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D6" w:rsidRDefault="003025D6" w:rsidP="00E936F9">
      <w:pPr>
        <w:jc w:val="center"/>
        <w:rPr>
          <w:rFonts w:asciiTheme="minorHAnsi" w:hAnsiTheme="minorHAnsi"/>
          <w:b/>
          <w:sz w:val="22"/>
          <w:szCs w:val="22"/>
        </w:rPr>
      </w:pPr>
    </w:p>
    <w:p w:rsidR="00E936F9" w:rsidRPr="004016A1" w:rsidRDefault="00E936F9" w:rsidP="00E936F9">
      <w:pPr>
        <w:jc w:val="center"/>
        <w:rPr>
          <w:rFonts w:asciiTheme="minorHAnsi" w:hAnsiTheme="minorHAnsi"/>
          <w:b/>
          <w:sz w:val="22"/>
          <w:szCs w:val="22"/>
        </w:rPr>
      </w:pPr>
      <w:r w:rsidRPr="004016A1">
        <w:rPr>
          <w:rFonts w:asciiTheme="minorHAnsi" w:hAnsiTheme="minorHAnsi"/>
          <w:b/>
          <w:sz w:val="22"/>
          <w:szCs w:val="22"/>
        </w:rPr>
        <w:t xml:space="preserve">GENDER AND DEVELOPMENT CHECKLIST </w:t>
      </w:r>
    </w:p>
    <w:p w:rsidR="00E936F9" w:rsidRPr="004016A1" w:rsidRDefault="00E936F9" w:rsidP="00E936F9">
      <w:pPr>
        <w:jc w:val="center"/>
        <w:rPr>
          <w:rFonts w:asciiTheme="minorHAnsi" w:hAnsiTheme="minorHAnsi"/>
          <w:b/>
          <w:sz w:val="22"/>
          <w:szCs w:val="22"/>
        </w:rPr>
      </w:pPr>
      <w:r w:rsidRPr="004016A1">
        <w:rPr>
          <w:rFonts w:asciiTheme="minorHAnsi" w:hAnsiTheme="minorHAnsi"/>
          <w:b/>
          <w:sz w:val="22"/>
          <w:szCs w:val="22"/>
        </w:rPr>
        <w:t xml:space="preserve">FOR </w:t>
      </w:r>
      <w:r w:rsidR="00E413A1" w:rsidRPr="004016A1">
        <w:rPr>
          <w:rFonts w:asciiTheme="minorHAnsi" w:hAnsiTheme="minorHAnsi"/>
          <w:b/>
          <w:sz w:val="22"/>
          <w:szCs w:val="22"/>
        </w:rPr>
        <w:t>DESIGNING PROJECTS</w:t>
      </w:r>
    </w:p>
    <w:p w:rsidR="00B41C82" w:rsidRPr="004016A1" w:rsidRDefault="00B41C82" w:rsidP="00E936F9">
      <w:pPr>
        <w:jc w:val="center"/>
        <w:rPr>
          <w:rFonts w:asciiTheme="minorHAnsi" w:hAnsiTheme="minorHAnsi"/>
          <w:b/>
          <w:sz w:val="22"/>
          <w:szCs w:val="22"/>
        </w:rPr>
      </w:pPr>
    </w:p>
    <w:tbl>
      <w:tblPr>
        <w:tblStyle w:val="TableGrid"/>
        <w:tblW w:w="5000" w:type="pct"/>
        <w:tblLook w:val="04A0" w:firstRow="1" w:lastRow="0" w:firstColumn="1" w:lastColumn="0" w:noHBand="0" w:noVBand="1"/>
      </w:tblPr>
      <w:tblGrid>
        <w:gridCol w:w="2835"/>
        <w:gridCol w:w="3076"/>
        <w:gridCol w:w="1576"/>
        <w:gridCol w:w="1349"/>
        <w:gridCol w:w="2182"/>
      </w:tblGrid>
      <w:tr w:rsidR="00B41C82" w:rsidRPr="004016A1" w:rsidTr="004016A1">
        <w:tc>
          <w:tcPr>
            <w:tcW w:w="1287" w:type="pct"/>
            <w:shd w:val="clear" w:color="auto" w:fill="CCCCFF"/>
          </w:tcPr>
          <w:p w:rsidR="00B41C82" w:rsidRPr="004016A1" w:rsidRDefault="00B41C82" w:rsidP="006B556B">
            <w:pPr>
              <w:rPr>
                <w:rFonts w:asciiTheme="minorHAnsi" w:hAnsiTheme="minorHAnsi"/>
                <w:sz w:val="22"/>
                <w:szCs w:val="22"/>
              </w:rPr>
            </w:pPr>
            <w:r w:rsidRPr="004016A1">
              <w:rPr>
                <w:rFonts w:asciiTheme="minorHAnsi" w:hAnsiTheme="minorHAnsi"/>
                <w:sz w:val="22"/>
                <w:szCs w:val="22"/>
              </w:rPr>
              <w:t>PROJECT TITLE:</w:t>
            </w:r>
          </w:p>
        </w:tc>
        <w:tc>
          <w:tcPr>
            <w:tcW w:w="3713" w:type="pct"/>
            <w:gridSpan w:val="4"/>
          </w:tcPr>
          <w:p w:rsidR="00B41C82" w:rsidRPr="004016A1" w:rsidRDefault="00B41C82" w:rsidP="006B556B">
            <w:pPr>
              <w:rPr>
                <w:rFonts w:asciiTheme="minorHAnsi" w:hAnsiTheme="minorHAnsi"/>
                <w:sz w:val="22"/>
                <w:szCs w:val="22"/>
              </w:rPr>
            </w:pPr>
          </w:p>
        </w:tc>
      </w:tr>
      <w:tr w:rsidR="00B41C82" w:rsidRPr="004016A1" w:rsidTr="004016A1">
        <w:tc>
          <w:tcPr>
            <w:tcW w:w="1287" w:type="pct"/>
            <w:shd w:val="clear" w:color="auto" w:fill="CCCCFF"/>
          </w:tcPr>
          <w:p w:rsidR="00B41C82" w:rsidRPr="004016A1" w:rsidRDefault="00B41C82" w:rsidP="006B556B">
            <w:pPr>
              <w:rPr>
                <w:rFonts w:asciiTheme="minorHAnsi" w:hAnsiTheme="minorHAnsi"/>
                <w:sz w:val="22"/>
                <w:szCs w:val="22"/>
              </w:rPr>
            </w:pPr>
            <w:r w:rsidRPr="004016A1">
              <w:rPr>
                <w:rFonts w:asciiTheme="minorHAnsi" w:hAnsiTheme="minorHAnsi"/>
                <w:sz w:val="22"/>
                <w:szCs w:val="22"/>
              </w:rPr>
              <w:t xml:space="preserve">PROJECT NUMBER </w:t>
            </w:r>
            <w:r w:rsidRPr="004016A1">
              <w:rPr>
                <w:rFonts w:asciiTheme="minorHAnsi" w:hAnsiTheme="minorHAnsi"/>
                <w:i/>
                <w:sz w:val="22"/>
                <w:szCs w:val="22"/>
              </w:rPr>
              <w:t>(IF APPLICABLE)</w:t>
            </w:r>
          </w:p>
        </w:tc>
        <w:tc>
          <w:tcPr>
            <w:tcW w:w="3713" w:type="pct"/>
            <w:gridSpan w:val="4"/>
          </w:tcPr>
          <w:p w:rsidR="00B41C82" w:rsidRPr="004016A1" w:rsidRDefault="00B41C82" w:rsidP="006B556B">
            <w:pPr>
              <w:rPr>
                <w:rFonts w:asciiTheme="minorHAnsi" w:hAnsiTheme="minorHAnsi"/>
                <w:sz w:val="22"/>
                <w:szCs w:val="22"/>
              </w:rPr>
            </w:pPr>
          </w:p>
        </w:tc>
      </w:tr>
      <w:tr w:rsidR="00B41C82" w:rsidRPr="004016A1" w:rsidTr="004016A1">
        <w:tc>
          <w:tcPr>
            <w:tcW w:w="1287" w:type="pct"/>
            <w:shd w:val="clear" w:color="auto" w:fill="CCCCFF"/>
          </w:tcPr>
          <w:p w:rsidR="00B41C82" w:rsidRPr="004016A1" w:rsidRDefault="00B41C82" w:rsidP="006B556B">
            <w:pPr>
              <w:rPr>
                <w:rFonts w:asciiTheme="minorHAnsi" w:hAnsiTheme="minorHAnsi"/>
                <w:sz w:val="22"/>
                <w:szCs w:val="22"/>
              </w:rPr>
            </w:pPr>
            <w:r w:rsidRPr="004016A1">
              <w:rPr>
                <w:rFonts w:asciiTheme="minorHAnsi" w:hAnsiTheme="minorHAnsi"/>
                <w:sz w:val="22"/>
                <w:szCs w:val="22"/>
              </w:rPr>
              <w:t>ESTIMATED COST:</w:t>
            </w:r>
          </w:p>
        </w:tc>
        <w:tc>
          <w:tcPr>
            <w:tcW w:w="3713" w:type="pct"/>
            <w:gridSpan w:val="4"/>
          </w:tcPr>
          <w:p w:rsidR="00B41C82" w:rsidRPr="004016A1" w:rsidRDefault="00B41C82" w:rsidP="006B556B">
            <w:pPr>
              <w:rPr>
                <w:rFonts w:asciiTheme="minorHAnsi" w:hAnsiTheme="minorHAnsi"/>
                <w:sz w:val="22"/>
                <w:szCs w:val="22"/>
              </w:rPr>
            </w:pPr>
          </w:p>
        </w:tc>
      </w:tr>
      <w:tr w:rsidR="00B41C82" w:rsidRPr="004016A1" w:rsidTr="004016A1">
        <w:tc>
          <w:tcPr>
            <w:tcW w:w="1287" w:type="pct"/>
            <w:shd w:val="clear" w:color="auto" w:fill="CCCCFF"/>
          </w:tcPr>
          <w:p w:rsidR="00B41C82" w:rsidRPr="004016A1" w:rsidRDefault="00B41C82" w:rsidP="006B556B">
            <w:pPr>
              <w:rPr>
                <w:rFonts w:asciiTheme="minorHAnsi" w:hAnsiTheme="minorHAnsi"/>
                <w:sz w:val="22"/>
                <w:szCs w:val="22"/>
              </w:rPr>
            </w:pPr>
            <w:r w:rsidRPr="004016A1">
              <w:rPr>
                <w:rFonts w:asciiTheme="minorHAnsi" w:hAnsiTheme="minorHAnsi"/>
                <w:sz w:val="22"/>
                <w:szCs w:val="22"/>
              </w:rPr>
              <w:t xml:space="preserve">DEPARTMENT/UNITCOLLEGE </w:t>
            </w:r>
          </w:p>
        </w:tc>
        <w:tc>
          <w:tcPr>
            <w:tcW w:w="3713" w:type="pct"/>
            <w:gridSpan w:val="4"/>
          </w:tcPr>
          <w:p w:rsidR="00B41C82" w:rsidRPr="004016A1" w:rsidRDefault="00B41C82" w:rsidP="006B556B">
            <w:pPr>
              <w:rPr>
                <w:rFonts w:asciiTheme="minorHAnsi" w:hAnsiTheme="minorHAnsi"/>
                <w:sz w:val="22"/>
                <w:szCs w:val="22"/>
              </w:rPr>
            </w:pPr>
          </w:p>
        </w:tc>
      </w:tr>
      <w:tr w:rsidR="00B41C82" w:rsidRPr="004016A1" w:rsidTr="004016A1">
        <w:tc>
          <w:tcPr>
            <w:tcW w:w="1287" w:type="pct"/>
            <w:shd w:val="clear" w:color="auto" w:fill="CCCCFF"/>
          </w:tcPr>
          <w:p w:rsidR="00B41C82" w:rsidRPr="004016A1" w:rsidRDefault="00B41C82" w:rsidP="006B556B">
            <w:pPr>
              <w:rPr>
                <w:rFonts w:asciiTheme="minorHAnsi" w:hAnsiTheme="minorHAnsi"/>
                <w:sz w:val="22"/>
                <w:szCs w:val="22"/>
              </w:rPr>
            </w:pPr>
            <w:r w:rsidRPr="004016A1">
              <w:rPr>
                <w:rFonts w:asciiTheme="minorHAnsi" w:hAnsiTheme="minorHAnsi"/>
                <w:sz w:val="22"/>
                <w:szCs w:val="22"/>
              </w:rPr>
              <w:t>PROJECT LEADER</w:t>
            </w:r>
          </w:p>
        </w:tc>
        <w:tc>
          <w:tcPr>
            <w:tcW w:w="3713" w:type="pct"/>
            <w:gridSpan w:val="4"/>
          </w:tcPr>
          <w:p w:rsidR="00B41C82" w:rsidRPr="004016A1" w:rsidRDefault="00B41C82" w:rsidP="006B556B">
            <w:pPr>
              <w:rPr>
                <w:rFonts w:asciiTheme="minorHAnsi" w:hAnsiTheme="minorHAnsi"/>
                <w:sz w:val="22"/>
                <w:szCs w:val="22"/>
              </w:rPr>
            </w:pPr>
          </w:p>
        </w:tc>
      </w:tr>
      <w:tr w:rsidR="00B41C82" w:rsidRPr="004016A1" w:rsidTr="004016A1">
        <w:tc>
          <w:tcPr>
            <w:tcW w:w="1287" w:type="pct"/>
            <w:shd w:val="clear" w:color="auto" w:fill="CCCCFF"/>
          </w:tcPr>
          <w:p w:rsidR="00B41C82" w:rsidRPr="004016A1" w:rsidRDefault="00B41C82" w:rsidP="006B556B">
            <w:pPr>
              <w:rPr>
                <w:rFonts w:asciiTheme="minorHAnsi" w:hAnsiTheme="minorHAnsi"/>
                <w:sz w:val="22"/>
                <w:szCs w:val="22"/>
              </w:rPr>
            </w:pPr>
            <w:r w:rsidRPr="004016A1">
              <w:rPr>
                <w:rFonts w:asciiTheme="minorHAnsi" w:hAnsiTheme="minorHAnsi"/>
                <w:sz w:val="22"/>
                <w:szCs w:val="22"/>
              </w:rPr>
              <w:t>PROJECT MEMBER/</w:t>
            </w:r>
          </w:p>
          <w:p w:rsidR="00B41C82" w:rsidRPr="004016A1" w:rsidRDefault="00B41C82" w:rsidP="006B556B">
            <w:pPr>
              <w:rPr>
                <w:rFonts w:asciiTheme="minorHAnsi" w:hAnsiTheme="minorHAnsi"/>
                <w:sz w:val="22"/>
                <w:szCs w:val="22"/>
              </w:rPr>
            </w:pPr>
            <w:r w:rsidRPr="004016A1">
              <w:rPr>
                <w:rFonts w:asciiTheme="minorHAnsi" w:hAnsiTheme="minorHAnsi"/>
                <w:sz w:val="22"/>
                <w:szCs w:val="22"/>
              </w:rPr>
              <w:t xml:space="preserve">PROPONENT: </w:t>
            </w:r>
          </w:p>
        </w:tc>
        <w:tc>
          <w:tcPr>
            <w:tcW w:w="1396" w:type="pct"/>
            <w:shd w:val="clear" w:color="auto" w:fill="CCCCFF"/>
          </w:tcPr>
          <w:p w:rsidR="00B41C82" w:rsidRPr="004016A1" w:rsidRDefault="00B41C82" w:rsidP="006B556B">
            <w:pPr>
              <w:jc w:val="center"/>
              <w:rPr>
                <w:rFonts w:asciiTheme="minorHAnsi" w:hAnsiTheme="minorHAnsi"/>
                <w:sz w:val="22"/>
                <w:szCs w:val="22"/>
              </w:rPr>
            </w:pPr>
            <w:r w:rsidRPr="004016A1">
              <w:rPr>
                <w:rFonts w:asciiTheme="minorHAnsi" w:hAnsiTheme="minorHAnsi"/>
                <w:sz w:val="22"/>
                <w:szCs w:val="22"/>
              </w:rPr>
              <w:t>NAME:</w:t>
            </w:r>
          </w:p>
        </w:tc>
        <w:tc>
          <w:tcPr>
            <w:tcW w:w="715" w:type="pct"/>
            <w:shd w:val="clear" w:color="auto" w:fill="CCCCFF"/>
          </w:tcPr>
          <w:p w:rsidR="00B41C82" w:rsidRPr="004016A1" w:rsidRDefault="00B41C82" w:rsidP="006B556B">
            <w:pPr>
              <w:jc w:val="center"/>
              <w:rPr>
                <w:rFonts w:asciiTheme="minorHAnsi" w:hAnsiTheme="minorHAnsi"/>
                <w:sz w:val="22"/>
                <w:szCs w:val="22"/>
              </w:rPr>
            </w:pPr>
            <w:r w:rsidRPr="004016A1">
              <w:rPr>
                <w:rFonts w:asciiTheme="minorHAnsi" w:hAnsiTheme="minorHAnsi"/>
                <w:sz w:val="22"/>
                <w:szCs w:val="22"/>
              </w:rPr>
              <w:t>OFFICE/ DEPARTMENT/</w:t>
            </w:r>
          </w:p>
          <w:p w:rsidR="00B41C82" w:rsidRPr="004016A1" w:rsidRDefault="00B41C82" w:rsidP="006B556B">
            <w:pPr>
              <w:jc w:val="center"/>
              <w:rPr>
                <w:rFonts w:asciiTheme="minorHAnsi" w:hAnsiTheme="minorHAnsi"/>
                <w:sz w:val="22"/>
                <w:szCs w:val="22"/>
              </w:rPr>
            </w:pPr>
            <w:r w:rsidRPr="004016A1">
              <w:rPr>
                <w:rFonts w:asciiTheme="minorHAnsi" w:hAnsiTheme="minorHAnsi"/>
                <w:sz w:val="22"/>
                <w:szCs w:val="22"/>
              </w:rPr>
              <w:t>COLLEGE</w:t>
            </w:r>
          </w:p>
        </w:tc>
        <w:tc>
          <w:tcPr>
            <w:tcW w:w="612" w:type="pct"/>
            <w:shd w:val="clear" w:color="auto" w:fill="CCCCFF"/>
          </w:tcPr>
          <w:p w:rsidR="00B41C82" w:rsidRPr="004016A1" w:rsidRDefault="00B41C82" w:rsidP="006B556B">
            <w:pPr>
              <w:jc w:val="center"/>
              <w:rPr>
                <w:rFonts w:asciiTheme="minorHAnsi" w:hAnsiTheme="minorHAnsi"/>
                <w:sz w:val="22"/>
                <w:szCs w:val="22"/>
              </w:rPr>
            </w:pPr>
            <w:r w:rsidRPr="004016A1">
              <w:rPr>
                <w:rFonts w:asciiTheme="minorHAnsi" w:hAnsiTheme="minorHAnsi"/>
                <w:sz w:val="22"/>
                <w:szCs w:val="22"/>
              </w:rPr>
              <w:t>CONTACT #</w:t>
            </w:r>
          </w:p>
        </w:tc>
        <w:tc>
          <w:tcPr>
            <w:tcW w:w="991" w:type="pct"/>
            <w:shd w:val="clear" w:color="auto" w:fill="CCCCFF"/>
          </w:tcPr>
          <w:p w:rsidR="00B41C82" w:rsidRPr="004016A1" w:rsidRDefault="00B41C82" w:rsidP="006B556B">
            <w:pPr>
              <w:jc w:val="center"/>
              <w:rPr>
                <w:rFonts w:asciiTheme="minorHAnsi" w:hAnsiTheme="minorHAnsi"/>
                <w:sz w:val="22"/>
                <w:szCs w:val="22"/>
              </w:rPr>
            </w:pPr>
            <w:r w:rsidRPr="004016A1">
              <w:rPr>
                <w:rFonts w:asciiTheme="minorHAnsi" w:hAnsiTheme="minorHAnsi"/>
                <w:sz w:val="22"/>
                <w:szCs w:val="22"/>
              </w:rPr>
              <w:t>EMAIL ADRESS/ES</w:t>
            </w:r>
          </w:p>
        </w:tc>
      </w:tr>
      <w:tr w:rsidR="00B41C82" w:rsidRPr="004016A1" w:rsidTr="004016A1">
        <w:tc>
          <w:tcPr>
            <w:tcW w:w="1287" w:type="pct"/>
          </w:tcPr>
          <w:p w:rsidR="00B41C82" w:rsidRPr="004016A1" w:rsidRDefault="00B41C82" w:rsidP="006B556B">
            <w:pPr>
              <w:rPr>
                <w:rFonts w:asciiTheme="minorHAnsi" w:hAnsiTheme="minorHAnsi"/>
                <w:sz w:val="22"/>
                <w:szCs w:val="22"/>
              </w:rPr>
            </w:pPr>
          </w:p>
        </w:tc>
        <w:tc>
          <w:tcPr>
            <w:tcW w:w="1396" w:type="pct"/>
          </w:tcPr>
          <w:p w:rsidR="00B41C82" w:rsidRPr="004016A1" w:rsidRDefault="00B41C82" w:rsidP="006B556B">
            <w:pPr>
              <w:pStyle w:val="ListParagraph"/>
              <w:numPr>
                <w:ilvl w:val="0"/>
                <w:numId w:val="1"/>
              </w:numPr>
              <w:spacing w:after="0" w:line="240" w:lineRule="auto"/>
            </w:pPr>
          </w:p>
        </w:tc>
        <w:tc>
          <w:tcPr>
            <w:tcW w:w="715" w:type="pct"/>
          </w:tcPr>
          <w:p w:rsidR="00B41C82" w:rsidRPr="004016A1" w:rsidRDefault="00B41C82" w:rsidP="006B556B">
            <w:pPr>
              <w:rPr>
                <w:rFonts w:asciiTheme="minorHAnsi" w:hAnsiTheme="minorHAnsi"/>
                <w:sz w:val="22"/>
                <w:szCs w:val="22"/>
              </w:rPr>
            </w:pPr>
          </w:p>
        </w:tc>
        <w:tc>
          <w:tcPr>
            <w:tcW w:w="612" w:type="pct"/>
          </w:tcPr>
          <w:p w:rsidR="00B41C82" w:rsidRPr="004016A1" w:rsidRDefault="00B41C82" w:rsidP="006B556B">
            <w:pPr>
              <w:rPr>
                <w:rFonts w:asciiTheme="minorHAnsi" w:hAnsiTheme="minorHAnsi"/>
                <w:sz w:val="22"/>
                <w:szCs w:val="22"/>
              </w:rPr>
            </w:pPr>
          </w:p>
        </w:tc>
        <w:tc>
          <w:tcPr>
            <w:tcW w:w="991" w:type="pct"/>
          </w:tcPr>
          <w:p w:rsidR="00B41C82" w:rsidRPr="004016A1" w:rsidRDefault="00B41C82" w:rsidP="006B556B">
            <w:pPr>
              <w:rPr>
                <w:rFonts w:asciiTheme="minorHAnsi" w:hAnsiTheme="minorHAnsi"/>
                <w:sz w:val="22"/>
                <w:szCs w:val="22"/>
              </w:rPr>
            </w:pPr>
          </w:p>
        </w:tc>
      </w:tr>
      <w:tr w:rsidR="00B41C82" w:rsidRPr="004016A1" w:rsidTr="004016A1">
        <w:tc>
          <w:tcPr>
            <w:tcW w:w="1287" w:type="pct"/>
          </w:tcPr>
          <w:p w:rsidR="00B41C82" w:rsidRPr="004016A1" w:rsidRDefault="00B41C82" w:rsidP="006B556B">
            <w:pPr>
              <w:rPr>
                <w:rFonts w:asciiTheme="minorHAnsi" w:hAnsiTheme="minorHAnsi"/>
                <w:sz w:val="22"/>
                <w:szCs w:val="22"/>
              </w:rPr>
            </w:pPr>
          </w:p>
        </w:tc>
        <w:tc>
          <w:tcPr>
            <w:tcW w:w="1396" w:type="pct"/>
          </w:tcPr>
          <w:p w:rsidR="00B41C82" w:rsidRPr="004016A1" w:rsidRDefault="00B41C82" w:rsidP="006B556B">
            <w:pPr>
              <w:pStyle w:val="ListParagraph"/>
              <w:numPr>
                <w:ilvl w:val="0"/>
                <w:numId w:val="1"/>
              </w:numPr>
              <w:spacing w:after="0" w:line="240" w:lineRule="auto"/>
            </w:pPr>
          </w:p>
        </w:tc>
        <w:tc>
          <w:tcPr>
            <w:tcW w:w="715" w:type="pct"/>
          </w:tcPr>
          <w:p w:rsidR="00B41C82" w:rsidRPr="004016A1" w:rsidRDefault="00B41C82" w:rsidP="006B556B">
            <w:pPr>
              <w:rPr>
                <w:rFonts w:asciiTheme="minorHAnsi" w:hAnsiTheme="minorHAnsi"/>
                <w:sz w:val="22"/>
                <w:szCs w:val="22"/>
              </w:rPr>
            </w:pPr>
          </w:p>
        </w:tc>
        <w:tc>
          <w:tcPr>
            <w:tcW w:w="612" w:type="pct"/>
          </w:tcPr>
          <w:p w:rsidR="00B41C82" w:rsidRPr="004016A1" w:rsidRDefault="00B41C82" w:rsidP="006B556B">
            <w:pPr>
              <w:rPr>
                <w:rFonts w:asciiTheme="minorHAnsi" w:hAnsiTheme="minorHAnsi"/>
                <w:sz w:val="22"/>
                <w:szCs w:val="22"/>
              </w:rPr>
            </w:pPr>
          </w:p>
        </w:tc>
        <w:tc>
          <w:tcPr>
            <w:tcW w:w="991" w:type="pct"/>
          </w:tcPr>
          <w:p w:rsidR="00B41C82" w:rsidRPr="004016A1" w:rsidRDefault="00B41C82" w:rsidP="006B556B">
            <w:pPr>
              <w:rPr>
                <w:rFonts w:asciiTheme="minorHAnsi" w:hAnsiTheme="minorHAnsi"/>
                <w:sz w:val="22"/>
                <w:szCs w:val="22"/>
              </w:rPr>
            </w:pPr>
          </w:p>
        </w:tc>
      </w:tr>
      <w:tr w:rsidR="00B41C82" w:rsidRPr="004016A1" w:rsidTr="004016A1">
        <w:tc>
          <w:tcPr>
            <w:tcW w:w="1287" w:type="pct"/>
            <w:shd w:val="clear" w:color="auto" w:fill="CCCCFF"/>
          </w:tcPr>
          <w:p w:rsidR="00B41C82" w:rsidRPr="004016A1" w:rsidRDefault="00B41C82" w:rsidP="006B556B">
            <w:pPr>
              <w:rPr>
                <w:rFonts w:asciiTheme="minorHAnsi" w:hAnsiTheme="minorHAnsi"/>
                <w:sz w:val="22"/>
                <w:szCs w:val="22"/>
              </w:rPr>
            </w:pPr>
            <w:r w:rsidRPr="004016A1">
              <w:rPr>
                <w:rFonts w:asciiTheme="minorHAnsi" w:hAnsiTheme="minorHAnsi"/>
                <w:sz w:val="22"/>
                <w:szCs w:val="22"/>
              </w:rPr>
              <w:t>PROJECT DURATION:</w:t>
            </w:r>
          </w:p>
        </w:tc>
        <w:tc>
          <w:tcPr>
            <w:tcW w:w="1396" w:type="pct"/>
          </w:tcPr>
          <w:p w:rsidR="00B41C82" w:rsidRPr="004016A1" w:rsidRDefault="00B41C82" w:rsidP="006B556B">
            <w:pPr>
              <w:rPr>
                <w:rFonts w:asciiTheme="minorHAnsi" w:hAnsiTheme="minorHAnsi"/>
                <w:sz w:val="22"/>
                <w:szCs w:val="22"/>
              </w:rPr>
            </w:pPr>
          </w:p>
        </w:tc>
        <w:tc>
          <w:tcPr>
            <w:tcW w:w="715" w:type="pct"/>
            <w:shd w:val="clear" w:color="auto" w:fill="CCCCFF"/>
          </w:tcPr>
          <w:p w:rsidR="00B41C82" w:rsidRPr="004016A1" w:rsidRDefault="00B41C82" w:rsidP="006B556B">
            <w:pPr>
              <w:rPr>
                <w:rFonts w:asciiTheme="minorHAnsi" w:hAnsiTheme="minorHAnsi"/>
                <w:sz w:val="22"/>
                <w:szCs w:val="22"/>
              </w:rPr>
            </w:pPr>
            <w:r w:rsidRPr="004016A1">
              <w:rPr>
                <w:rFonts w:asciiTheme="minorHAnsi" w:hAnsiTheme="minorHAnsi"/>
                <w:sz w:val="22"/>
                <w:szCs w:val="22"/>
              </w:rPr>
              <w:t>PROJECT LOCATION:</w:t>
            </w:r>
          </w:p>
        </w:tc>
        <w:tc>
          <w:tcPr>
            <w:tcW w:w="1602" w:type="pct"/>
            <w:gridSpan w:val="2"/>
          </w:tcPr>
          <w:p w:rsidR="00B41C82" w:rsidRPr="004016A1" w:rsidRDefault="00B41C82" w:rsidP="006B556B">
            <w:pPr>
              <w:rPr>
                <w:rFonts w:asciiTheme="minorHAnsi" w:hAnsiTheme="minorHAnsi"/>
                <w:sz w:val="22"/>
                <w:szCs w:val="22"/>
              </w:rPr>
            </w:pPr>
          </w:p>
        </w:tc>
      </w:tr>
      <w:tr w:rsidR="00B41C82" w:rsidRPr="004016A1" w:rsidTr="0078004D">
        <w:trPr>
          <w:trHeight w:val="782"/>
        </w:trPr>
        <w:tc>
          <w:tcPr>
            <w:tcW w:w="1287" w:type="pct"/>
            <w:shd w:val="clear" w:color="auto" w:fill="CCCCFF"/>
          </w:tcPr>
          <w:p w:rsidR="00B41C82" w:rsidRPr="004016A1" w:rsidRDefault="00B41C82" w:rsidP="006B556B">
            <w:pPr>
              <w:rPr>
                <w:rFonts w:asciiTheme="minorHAnsi" w:hAnsiTheme="minorHAnsi"/>
                <w:sz w:val="22"/>
                <w:szCs w:val="22"/>
              </w:rPr>
            </w:pPr>
            <w:r w:rsidRPr="004016A1">
              <w:rPr>
                <w:rFonts w:asciiTheme="minorHAnsi" w:hAnsiTheme="minorHAnsi"/>
                <w:sz w:val="22"/>
                <w:szCs w:val="22"/>
              </w:rPr>
              <w:t>DESCRIPTION:</w:t>
            </w:r>
          </w:p>
        </w:tc>
        <w:tc>
          <w:tcPr>
            <w:tcW w:w="3713" w:type="pct"/>
            <w:gridSpan w:val="4"/>
          </w:tcPr>
          <w:p w:rsidR="00B41C82" w:rsidRPr="004016A1" w:rsidRDefault="00B41C82" w:rsidP="006B556B">
            <w:pPr>
              <w:rPr>
                <w:rFonts w:asciiTheme="minorHAnsi" w:hAnsiTheme="minorHAnsi"/>
                <w:sz w:val="22"/>
                <w:szCs w:val="22"/>
              </w:rPr>
            </w:pPr>
          </w:p>
          <w:p w:rsidR="00633C55" w:rsidRPr="004016A1" w:rsidRDefault="00633C55" w:rsidP="006B556B">
            <w:pPr>
              <w:rPr>
                <w:rFonts w:asciiTheme="minorHAnsi" w:hAnsiTheme="minorHAnsi"/>
                <w:sz w:val="22"/>
                <w:szCs w:val="22"/>
              </w:rPr>
            </w:pPr>
          </w:p>
          <w:p w:rsidR="00633C55" w:rsidRPr="004016A1" w:rsidRDefault="00633C55" w:rsidP="006B556B">
            <w:pPr>
              <w:rPr>
                <w:rFonts w:asciiTheme="minorHAnsi" w:hAnsiTheme="minorHAnsi"/>
                <w:sz w:val="22"/>
                <w:szCs w:val="22"/>
              </w:rPr>
            </w:pPr>
          </w:p>
          <w:p w:rsidR="00633C55" w:rsidRPr="004016A1" w:rsidRDefault="00633C55" w:rsidP="006B556B">
            <w:pPr>
              <w:rPr>
                <w:rFonts w:asciiTheme="minorHAnsi" w:hAnsiTheme="minorHAnsi"/>
                <w:sz w:val="22"/>
                <w:szCs w:val="22"/>
              </w:rPr>
            </w:pPr>
          </w:p>
        </w:tc>
      </w:tr>
    </w:tbl>
    <w:p w:rsidR="00E936F9" w:rsidRPr="004016A1" w:rsidRDefault="00E936F9" w:rsidP="00633C55">
      <w:pPr>
        <w:rPr>
          <w:rFonts w:asciiTheme="minorHAnsi" w:hAnsiTheme="minorHAnsi"/>
          <w:b/>
          <w:sz w:val="22"/>
          <w:szCs w:val="22"/>
        </w:rPr>
      </w:pPr>
    </w:p>
    <w:p w:rsidR="00E936F9" w:rsidRDefault="00E936F9" w:rsidP="004016A1">
      <w:pPr>
        <w:shd w:val="clear" w:color="auto" w:fill="FFFFFF" w:themeFill="background1"/>
        <w:jc w:val="both"/>
        <w:rPr>
          <w:rFonts w:asciiTheme="minorHAnsi" w:hAnsiTheme="minorHAnsi"/>
          <w:b/>
          <w:sz w:val="22"/>
          <w:szCs w:val="22"/>
        </w:rPr>
      </w:pPr>
      <w:r w:rsidRPr="004016A1">
        <w:rPr>
          <w:rFonts w:asciiTheme="minorHAnsi" w:hAnsiTheme="minorHAnsi"/>
          <w:b/>
          <w:sz w:val="22"/>
          <w:szCs w:val="22"/>
        </w:rPr>
        <w:t xml:space="preserve">Instruction: Put a check in the appropriate column to signify the degree to which a project proponent has </w:t>
      </w:r>
      <w:r w:rsidR="00074044" w:rsidRPr="004016A1">
        <w:rPr>
          <w:rFonts w:asciiTheme="minorHAnsi" w:hAnsiTheme="minorHAnsi"/>
          <w:b/>
          <w:sz w:val="22"/>
          <w:szCs w:val="22"/>
        </w:rPr>
        <w:t xml:space="preserve">accomplished with each GAD criterion. Under column 2a if nothing has been done; under column 2b if the element, item, or question has been partly accomplished; and column 2c if the item has been fully complied with. </w:t>
      </w:r>
    </w:p>
    <w:p w:rsidR="0078004D" w:rsidRDefault="0078004D" w:rsidP="0078004D">
      <w:pPr>
        <w:jc w:val="center"/>
        <w:rPr>
          <w:rFonts w:ascii="Arial Narrow" w:hAnsi="Arial Narrow"/>
          <w:b/>
          <w:sz w:val="22"/>
          <w:szCs w:val="18"/>
        </w:rPr>
      </w:pPr>
    </w:p>
    <w:p w:rsidR="0078004D" w:rsidRDefault="0078004D" w:rsidP="0078004D">
      <w:pPr>
        <w:jc w:val="center"/>
        <w:rPr>
          <w:rFonts w:ascii="Arial Narrow" w:hAnsi="Arial Narrow"/>
          <w:b/>
          <w:sz w:val="22"/>
          <w:szCs w:val="18"/>
        </w:rPr>
      </w:pPr>
      <w:r>
        <w:rPr>
          <w:rFonts w:ascii="Arial Narrow" w:hAnsi="Arial Narrow"/>
          <w:b/>
          <w:sz w:val="22"/>
          <w:szCs w:val="18"/>
        </w:rPr>
        <w:t xml:space="preserve">(PLEASE SEE </w:t>
      </w:r>
      <w:r>
        <w:rPr>
          <w:rFonts w:ascii="Arial Narrow" w:hAnsi="Arial Narrow"/>
          <w:b/>
          <w:sz w:val="22"/>
          <w:szCs w:val="18"/>
          <w:u w:val="single"/>
        </w:rPr>
        <w:t>ATTACHED GUIDE</w:t>
      </w:r>
      <w:r>
        <w:rPr>
          <w:rFonts w:ascii="Arial Narrow" w:hAnsi="Arial Narrow"/>
          <w:b/>
          <w:sz w:val="22"/>
          <w:szCs w:val="18"/>
        </w:rPr>
        <w:t xml:space="preserve"> FOR ACCOMPLISHING THE CHECKLIST)</w:t>
      </w:r>
    </w:p>
    <w:p w:rsidR="0078004D" w:rsidRPr="004016A1" w:rsidRDefault="0078004D" w:rsidP="0078004D">
      <w:pPr>
        <w:shd w:val="clear" w:color="auto" w:fill="FFFFFF" w:themeFill="background1"/>
        <w:jc w:val="center"/>
        <w:rPr>
          <w:rFonts w:asciiTheme="minorHAnsi" w:hAnsiTheme="minorHAnsi"/>
          <w:b/>
          <w:sz w:val="22"/>
          <w:szCs w:val="22"/>
        </w:rPr>
      </w:pPr>
    </w:p>
    <w:p w:rsidR="00E936F9" w:rsidRPr="004016A1" w:rsidRDefault="00E936F9" w:rsidP="00E936F9">
      <w:pPr>
        <w:jc w:val="center"/>
        <w:rPr>
          <w:rFonts w:asciiTheme="minorHAnsi" w:hAnsiTheme="minorHAnsi"/>
          <w:b/>
          <w:sz w:val="22"/>
          <w:szCs w:val="22"/>
        </w:rPr>
      </w:pPr>
    </w:p>
    <w:tbl>
      <w:tblPr>
        <w:tblStyle w:val="TableGrid"/>
        <w:tblW w:w="5000" w:type="pct"/>
        <w:tblLook w:val="04A0" w:firstRow="1" w:lastRow="0" w:firstColumn="1" w:lastColumn="0" w:noHBand="0" w:noVBand="1"/>
      </w:tblPr>
      <w:tblGrid>
        <w:gridCol w:w="6130"/>
        <w:gridCol w:w="615"/>
        <w:gridCol w:w="756"/>
        <w:gridCol w:w="617"/>
        <w:gridCol w:w="1492"/>
        <w:gridCol w:w="1408"/>
      </w:tblGrid>
      <w:tr w:rsidR="00074044" w:rsidRPr="003025D6" w:rsidTr="003025D6">
        <w:tc>
          <w:tcPr>
            <w:tcW w:w="2782" w:type="pct"/>
            <w:vMerge w:val="restart"/>
          </w:tcPr>
          <w:p w:rsidR="00074044" w:rsidRPr="003025D6" w:rsidRDefault="00074044" w:rsidP="00E936F9">
            <w:pPr>
              <w:jc w:val="center"/>
              <w:rPr>
                <w:rFonts w:asciiTheme="minorHAnsi" w:hAnsiTheme="minorHAnsi"/>
                <w:b/>
                <w:sz w:val="20"/>
                <w:szCs w:val="22"/>
              </w:rPr>
            </w:pPr>
            <w:r w:rsidRPr="003025D6">
              <w:rPr>
                <w:rFonts w:asciiTheme="minorHAnsi" w:hAnsiTheme="minorHAnsi"/>
                <w:b/>
                <w:sz w:val="20"/>
                <w:szCs w:val="22"/>
              </w:rPr>
              <w:t>Element and item/question</w:t>
            </w:r>
          </w:p>
          <w:p w:rsidR="00074044" w:rsidRPr="003025D6" w:rsidRDefault="00074044" w:rsidP="00E936F9">
            <w:pPr>
              <w:jc w:val="center"/>
              <w:rPr>
                <w:rFonts w:asciiTheme="minorHAnsi" w:hAnsiTheme="minorHAnsi"/>
                <w:b/>
                <w:sz w:val="20"/>
                <w:szCs w:val="22"/>
              </w:rPr>
            </w:pPr>
            <w:r w:rsidRPr="003025D6">
              <w:rPr>
                <w:rFonts w:asciiTheme="minorHAnsi" w:hAnsiTheme="minorHAnsi"/>
                <w:b/>
                <w:sz w:val="20"/>
                <w:szCs w:val="22"/>
              </w:rPr>
              <w:t>(Column 1)</w:t>
            </w:r>
          </w:p>
        </w:tc>
        <w:tc>
          <w:tcPr>
            <w:tcW w:w="901" w:type="pct"/>
            <w:gridSpan w:val="3"/>
          </w:tcPr>
          <w:p w:rsidR="00074044" w:rsidRPr="003025D6" w:rsidRDefault="00074044" w:rsidP="00E936F9">
            <w:pPr>
              <w:jc w:val="center"/>
              <w:rPr>
                <w:rFonts w:asciiTheme="minorHAnsi" w:hAnsiTheme="minorHAnsi"/>
                <w:b/>
                <w:sz w:val="20"/>
                <w:szCs w:val="22"/>
              </w:rPr>
            </w:pPr>
            <w:r w:rsidRPr="003025D6">
              <w:rPr>
                <w:rFonts w:asciiTheme="minorHAnsi" w:hAnsiTheme="minorHAnsi"/>
                <w:b/>
                <w:sz w:val="20"/>
                <w:szCs w:val="22"/>
              </w:rPr>
              <w:t>Done?</w:t>
            </w:r>
          </w:p>
          <w:p w:rsidR="00074044" w:rsidRPr="003025D6" w:rsidRDefault="00074044" w:rsidP="00E936F9">
            <w:pPr>
              <w:jc w:val="center"/>
              <w:rPr>
                <w:rFonts w:asciiTheme="minorHAnsi" w:hAnsiTheme="minorHAnsi"/>
                <w:b/>
                <w:sz w:val="20"/>
                <w:szCs w:val="22"/>
              </w:rPr>
            </w:pPr>
            <w:r w:rsidRPr="003025D6">
              <w:rPr>
                <w:rFonts w:asciiTheme="minorHAnsi" w:hAnsiTheme="minorHAnsi"/>
                <w:b/>
                <w:sz w:val="20"/>
                <w:szCs w:val="22"/>
              </w:rPr>
              <w:t>(Column 2)</w:t>
            </w:r>
          </w:p>
        </w:tc>
        <w:tc>
          <w:tcPr>
            <w:tcW w:w="677" w:type="pct"/>
            <w:vMerge w:val="restart"/>
          </w:tcPr>
          <w:p w:rsidR="00074044" w:rsidRPr="003025D6" w:rsidRDefault="004C608B" w:rsidP="00E936F9">
            <w:pPr>
              <w:jc w:val="center"/>
              <w:rPr>
                <w:rFonts w:asciiTheme="minorHAnsi" w:hAnsiTheme="minorHAnsi"/>
                <w:b/>
                <w:sz w:val="20"/>
                <w:szCs w:val="22"/>
              </w:rPr>
            </w:pPr>
            <w:r w:rsidRPr="003025D6">
              <w:rPr>
                <w:rFonts w:asciiTheme="minorHAnsi" w:hAnsiTheme="minorHAnsi"/>
                <w:b/>
                <w:sz w:val="20"/>
                <w:szCs w:val="22"/>
              </w:rPr>
              <w:t>*</w:t>
            </w:r>
            <w:r w:rsidR="00074044" w:rsidRPr="003025D6">
              <w:rPr>
                <w:rFonts w:asciiTheme="minorHAnsi" w:hAnsiTheme="minorHAnsi"/>
                <w:b/>
                <w:sz w:val="20"/>
                <w:szCs w:val="22"/>
              </w:rPr>
              <w:t>Score for an item/element</w:t>
            </w:r>
          </w:p>
          <w:p w:rsidR="00074044" w:rsidRPr="003025D6" w:rsidRDefault="00074044" w:rsidP="00E936F9">
            <w:pPr>
              <w:jc w:val="center"/>
              <w:rPr>
                <w:rFonts w:asciiTheme="minorHAnsi" w:hAnsiTheme="minorHAnsi"/>
                <w:b/>
                <w:sz w:val="20"/>
                <w:szCs w:val="22"/>
              </w:rPr>
            </w:pPr>
            <w:r w:rsidRPr="003025D6">
              <w:rPr>
                <w:rFonts w:asciiTheme="minorHAnsi" w:hAnsiTheme="minorHAnsi"/>
                <w:b/>
                <w:sz w:val="20"/>
                <w:szCs w:val="22"/>
              </w:rPr>
              <w:t>(Column 3)</w:t>
            </w:r>
          </w:p>
        </w:tc>
        <w:tc>
          <w:tcPr>
            <w:tcW w:w="640" w:type="pct"/>
            <w:vMerge w:val="restart"/>
          </w:tcPr>
          <w:p w:rsidR="00074044" w:rsidRPr="003025D6" w:rsidRDefault="008632B1" w:rsidP="008242F5">
            <w:pPr>
              <w:jc w:val="center"/>
              <w:rPr>
                <w:rFonts w:asciiTheme="minorHAnsi" w:hAnsiTheme="minorHAnsi"/>
                <w:b/>
                <w:sz w:val="20"/>
                <w:szCs w:val="22"/>
              </w:rPr>
            </w:pPr>
            <w:r w:rsidRPr="003025D6">
              <w:rPr>
                <w:rFonts w:asciiTheme="minorHAnsi" w:hAnsiTheme="minorHAnsi"/>
                <w:b/>
                <w:sz w:val="20"/>
                <w:szCs w:val="22"/>
              </w:rPr>
              <w:t>Results or Comments</w:t>
            </w:r>
          </w:p>
          <w:p w:rsidR="00074044" w:rsidRPr="003025D6" w:rsidRDefault="00074044" w:rsidP="008242F5">
            <w:pPr>
              <w:jc w:val="center"/>
              <w:rPr>
                <w:rFonts w:asciiTheme="minorHAnsi" w:hAnsiTheme="minorHAnsi"/>
                <w:b/>
                <w:sz w:val="20"/>
                <w:szCs w:val="22"/>
              </w:rPr>
            </w:pPr>
            <w:r w:rsidRPr="003025D6">
              <w:rPr>
                <w:rFonts w:asciiTheme="minorHAnsi" w:hAnsiTheme="minorHAnsi"/>
                <w:b/>
                <w:sz w:val="20"/>
                <w:szCs w:val="22"/>
              </w:rPr>
              <w:t>(Column 4)</w:t>
            </w:r>
          </w:p>
        </w:tc>
      </w:tr>
      <w:tr w:rsidR="00074044" w:rsidRPr="003025D6" w:rsidTr="003025D6">
        <w:tc>
          <w:tcPr>
            <w:tcW w:w="2782" w:type="pct"/>
            <w:vMerge/>
          </w:tcPr>
          <w:p w:rsidR="00074044" w:rsidRPr="003025D6" w:rsidRDefault="00074044" w:rsidP="00E936F9">
            <w:pPr>
              <w:jc w:val="center"/>
              <w:rPr>
                <w:rFonts w:asciiTheme="minorHAnsi" w:hAnsiTheme="minorHAnsi"/>
                <w:b/>
                <w:sz w:val="20"/>
                <w:szCs w:val="22"/>
              </w:rPr>
            </w:pPr>
          </w:p>
        </w:tc>
        <w:tc>
          <w:tcPr>
            <w:tcW w:w="279" w:type="pct"/>
          </w:tcPr>
          <w:p w:rsidR="00074044" w:rsidRPr="003025D6" w:rsidRDefault="00074044" w:rsidP="00E936F9">
            <w:pPr>
              <w:jc w:val="center"/>
              <w:rPr>
                <w:rFonts w:asciiTheme="minorHAnsi" w:hAnsiTheme="minorHAnsi"/>
                <w:b/>
                <w:sz w:val="20"/>
                <w:szCs w:val="22"/>
              </w:rPr>
            </w:pPr>
            <w:r w:rsidRPr="003025D6">
              <w:rPr>
                <w:rFonts w:asciiTheme="minorHAnsi" w:hAnsiTheme="minorHAnsi"/>
                <w:b/>
                <w:sz w:val="20"/>
                <w:szCs w:val="22"/>
              </w:rPr>
              <w:t>No</w:t>
            </w:r>
          </w:p>
          <w:p w:rsidR="00074044" w:rsidRPr="003025D6" w:rsidRDefault="00074044" w:rsidP="00E936F9">
            <w:pPr>
              <w:jc w:val="center"/>
              <w:rPr>
                <w:rFonts w:asciiTheme="minorHAnsi" w:hAnsiTheme="minorHAnsi"/>
                <w:b/>
                <w:sz w:val="20"/>
                <w:szCs w:val="22"/>
              </w:rPr>
            </w:pPr>
            <w:r w:rsidRPr="003025D6">
              <w:rPr>
                <w:rFonts w:asciiTheme="minorHAnsi" w:hAnsiTheme="minorHAnsi"/>
                <w:b/>
                <w:sz w:val="20"/>
                <w:szCs w:val="22"/>
              </w:rPr>
              <w:t>2a</w:t>
            </w:r>
          </w:p>
        </w:tc>
        <w:tc>
          <w:tcPr>
            <w:tcW w:w="343" w:type="pct"/>
          </w:tcPr>
          <w:p w:rsidR="00074044" w:rsidRPr="003025D6" w:rsidRDefault="00074044" w:rsidP="00E936F9">
            <w:pPr>
              <w:jc w:val="center"/>
              <w:rPr>
                <w:rFonts w:asciiTheme="minorHAnsi" w:hAnsiTheme="minorHAnsi"/>
                <w:b/>
                <w:sz w:val="20"/>
                <w:szCs w:val="22"/>
              </w:rPr>
            </w:pPr>
            <w:r w:rsidRPr="003025D6">
              <w:rPr>
                <w:rFonts w:asciiTheme="minorHAnsi" w:hAnsiTheme="minorHAnsi"/>
                <w:b/>
                <w:sz w:val="20"/>
                <w:szCs w:val="22"/>
              </w:rPr>
              <w:t>Partly</w:t>
            </w:r>
          </w:p>
          <w:p w:rsidR="00074044" w:rsidRPr="003025D6" w:rsidRDefault="00074044" w:rsidP="00E936F9">
            <w:pPr>
              <w:jc w:val="center"/>
              <w:rPr>
                <w:rFonts w:asciiTheme="minorHAnsi" w:hAnsiTheme="minorHAnsi"/>
                <w:b/>
                <w:sz w:val="20"/>
                <w:szCs w:val="22"/>
              </w:rPr>
            </w:pPr>
            <w:r w:rsidRPr="003025D6">
              <w:rPr>
                <w:rFonts w:asciiTheme="minorHAnsi" w:hAnsiTheme="minorHAnsi"/>
                <w:b/>
                <w:sz w:val="20"/>
                <w:szCs w:val="22"/>
              </w:rPr>
              <w:t>2b</w:t>
            </w:r>
          </w:p>
        </w:tc>
        <w:tc>
          <w:tcPr>
            <w:tcW w:w="280" w:type="pct"/>
          </w:tcPr>
          <w:p w:rsidR="00074044" w:rsidRPr="003025D6" w:rsidRDefault="00074044" w:rsidP="00E936F9">
            <w:pPr>
              <w:jc w:val="center"/>
              <w:rPr>
                <w:rFonts w:asciiTheme="minorHAnsi" w:hAnsiTheme="minorHAnsi"/>
                <w:b/>
                <w:sz w:val="20"/>
                <w:szCs w:val="22"/>
              </w:rPr>
            </w:pPr>
            <w:r w:rsidRPr="003025D6">
              <w:rPr>
                <w:rFonts w:asciiTheme="minorHAnsi" w:hAnsiTheme="minorHAnsi"/>
                <w:b/>
                <w:sz w:val="20"/>
                <w:szCs w:val="22"/>
              </w:rPr>
              <w:t>Yes</w:t>
            </w:r>
          </w:p>
          <w:p w:rsidR="00074044" w:rsidRPr="003025D6" w:rsidRDefault="00074044" w:rsidP="00E936F9">
            <w:pPr>
              <w:jc w:val="center"/>
              <w:rPr>
                <w:rFonts w:asciiTheme="minorHAnsi" w:hAnsiTheme="minorHAnsi"/>
                <w:b/>
                <w:sz w:val="20"/>
                <w:szCs w:val="22"/>
              </w:rPr>
            </w:pPr>
            <w:r w:rsidRPr="003025D6">
              <w:rPr>
                <w:rFonts w:asciiTheme="minorHAnsi" w:hAnsiTheme="minorHAnsi"/>
                <w:b/>
                <w:sz w:val="20"/>
                <w:szCs w:val="22"/>
              </w:rPr>
              <w:t>2c</w:t>
            </w:r>
          </w:p>
        </w:tc>
        <w:tc>
          <w:tcPr>
            <w:tcW w:w="677" w:type="pct"/>
            <w:vMerge/>
          </w:tcPr>
          <w:p w:rsidR="00074044" w:rsidRPr="003025D6" w:rsidRDefault="00074044" w:rsidP="00E936F9">
            <w:pPr>
              <w:jc w:val="center"/>
              <w:rPr>
                <w:rFonts w:asciiTheme="minorHAnsi" w:hAnsiTheme="minorHAnsi"/>
                <w:b/>
                <w:sz w:val="20"/>
                <w:szCs w:val="22"/>
              </w:rPr>
            </w:pPr>
          </w:p>
        </w:tc>
        <w:tc>
          <w:tcPr>
            <w:tcW w:w="640" w:type="pct"/>
            <w:vMerge/>
          </w:tcPr>
          <w:p w:rsidR="00074044" w:rsidRPr="003025D6" w:rsidRDefault="00074044" w:rsidP="008242F5">
            <w:pPr>
              <w:jc w:val="center"/>
              <w:rPr>
                <w:rFonts w:asciiTheme="minorHAnsi" w:hAnsiTheme="minorHAnsi"/>
                <w:b/>
                <w:sz w:val="20"/>
                <w:szCs w:val="22"/>
              </w:rPr>
            </w:pPr>
          </w:p>
        </w:tc>
      </w:tr>
      <w:tr w:rsidR="00074044" w:rsidRPr="003025D6" w:rsidTr="003025D6">
        <w:tc>
          <w:tcPr>
            <w:tcW w:w="2782" w:type="pct"/>
          </w:tcPr>
          <w:p w:rsidR="008632B1" w:rsidRPr="003025D6" w:rsidRDefault="008632B1" w:rsidP="008632B1">
            <w:pPr>
              <w:rPr>
                <w:rFonts w:asciiTheme="minorHAnsi" w:hAnsiTheme="minorHAnsi"/>
                <w:sz w:val="20"/>
                <w:szCs w:val="22"/>
                <w:lang w:val="en-PH" w:eastAsia="en-PH"/>
              </w:rPr>
            </w:pPr>
            <w:r w:rsidRPr="003025D6">
              <w:rPr>
                <w:rFonts w:asciiTheme="minorHAnsi" w:hAnsiTheme="minorHAnsi"/>
                <w:b/>
                <w:sz w:val="20"/>
                <w:szCs w:val="22"/>
                <w:lang w:val="en-PH" w:eastAsia="en-PH"/>
              </w:rPr>
              <w:t xml:space="preserve">4.0 </w:t>
            </w:r>
            <w:r w:rsidRPr="003025D6">
              <w:rPr>
                <w:rFonts w:asciiTheme="minorHAnsi" w:hAnsiTheme="minorHAnsi"/>
                <w:b/>
                <w:i/>
                <w:sz w:val="20"/>
                <w:szCs w:val="22"/>
                <w:lang w:val="en-PH" w:eastAsia="en-PH"/>
              </w:rPr>
              <w:t>Gender equality goals, outcomes, and outputs</w:t>
            </w:r>
            <w:r w:rsidRPr="003025D6">
              <w:rPr>
                <w:rFonts w:asciiTheme="minorHAnsi" w:hAnsiTheme="minorHAnsi"/>
                <w:sz w:val="20"/>
                <w:szCs w:val="22"/>
                <w:lang w:val="en-PH" w:eastAsia="en-PH"/>
              </w:rPr>
              <w:t xml:space="preserve"> (possible scores: 0, 1.0, 2.0).</w:t>
            </w:r>
          </w:p>
          <w:p w:rsidR="00074044" w:rsidRPr="003025D6" w:rsidRDefault="008632B1" w:rsidP="009E5AE7">
            <w:pPr>
              <w:rPr>
                <w:rFonts w:asciiTheme="minorHAnsi" w:hAnsiTheme="minorHAnsi"/>
                <w:sz w:val="20"/>
                <w:szCs w:val="22"/>
                <w:lang w:val="en-PH" w:eastAsia="en-PH"/>
              </w:rPr>
            </w:pPr>
            <w:r w:rsidRPr="003025D6">
              <w:rPr>
                <w:rFonts w:asciiTheme="minorHAnsi" w:hAnsiTheme="minorHAnsi"/>
                <w:sz w:val="20"/>
                <w:szCs w:val="22"/>
                <w:lang w:val="en-PH" w:eastAsia="en-PH"/>
              </w:rPr>
              <w:t>Does the project have clearly stated gender equality goals, objectives, outcomes, or outputs?</w:t>
            </w:r>
          </w:p>
        </w:tc>
        <w:tc>
          <w:tcPr>
            <w:tcW w:w="279" w:type="pct"/>
          </w:tcPr>
          <w:p w:rsidR="00074044" w:rsidRPr="003025D6" w:rsidRDefault="00074044" w:rsidP="00E936F9">
            <w:pPr>
              <w:jc w:val="center"/>
              <w:rPr>
                <w:rFonts w:asciiTheme="minorHAnsi" w:hAnsiTheme="minorHAnsi"/>
                <w:b/>
                <w:sz w:val="20"/>
                <w:szCs w:val="22"/>
              </w:rPr>
            </w:pPr>
          </w:p>
        </w:tc>
        <w:tc>
          <w:tcPr>
            <w:tcW w:w="343" w:type="pct"/>
          </w:tcPr>
          <w:p w:rsidR="00074044" w:rsidRPr="003025D6" w:rsidRDefault="00074044" w:rsidP="00E936F9">
            <w:pPr>
              <w:jc w:val="center"/>
              <w:rPr>
                <w:rFonts w:asciiTheme="minorHAnsi" w:hAnsiTheme="minorHAnsi"/>
                <w:b/>
                <w:sz w:val="20"/>
                <w:szCs w:val="22"/>
              </w:rPr>
            </w:pPr>
          </w:p>
        </w:tc>
        <w:tc>
          <w:tcPr>
            <w:tcW w:w="280" w:type="pct"/>
          </w:tcPr>
          <w:p w:rsidR="00074044" w:rsidRPr="003025D6" w:rsidRDefault="00074044" w:rsidP="00E936F9">
            <w:pPr>
              <w:jc w:val="center"/>
              <w:rPr>
                <w:rFonts w:asciiTheme="minorHAnsi" w:hAnsiTheme="minorHAnsi"/>
                <w:b/>
                <w:sz w:val="20"/>
                <w:szCs w:val="22"/>
              </w:rPr>
            </w:pPr>
          </w:p>
        </w:tc>
        <w:tc>
          <w:tcPr>
            <w:tcW w:w="677" w:type="pct"/>
          </w:tcPr>
          <w:p w:rsidR="00074044" w:rsidRPr="003025D6" w:rsidRDefault="00074044" w:rsidP="00E936F9">
            <w:pPr>
              <w:jc w:val="center"/>
              <w:rPr>
                <w:rFonts w:asciiTheme="minorHAnsi" w:hAnsiTheme="minorHAnsi"/>
                <w:b/>
                <w:sz w:val="20"/>
                <w:szCs w:val="22"/>
              </w:rPr>
            </w:pPr>
          </w:p>
        </w:tc>
        <w:tc>
          <w:tcPr>
            <w:tcW w:w="640" w:type="pct"/>
          </w:tcPr>
          <w:p w:rsidR="00074044" w:rsidRPr="003025D6" w:rsidRDefault="00074044" w:rsidP="008242F5">
            <w:pPr>
              <w:jc w:val="center"/>
              <w:rPr>
                <w:rFonts w:asciiTheme="minorHAnsi" w:hAnsiTheme="minorHAnsi"/>
                <w:b/>
                <w:sz w:val="20"/>
                <w:szCs w:val="22"/>
              </w:rPr>
            </w:pPr>
          </w:p>
        </w:tc>
      </w:tr>
      <w:tr w:rsidR="00074044" w:rsidRPr="003025D6" w:rsidTr="003025D6">
        <w:tc>
          <w:tcPr>
            <w:tcW w:w="2782" w:type="pct"/>
          </w:tcPr>
          <w:p w:rsidR="008632B1" w:rsidRPr="003025D6" w:rsidRDefault="008632B1" w:rsidP="008632B1">
            <w:pPr>
              <w:rPr>
                <w:rFonts w:asciiTheme="minorHAnsi" w:hAnsiTheme="minorHAnsi"/>
                <w:sz w:val="20"/>
                <w:szCs w:val="22"/>
                <w:lang w:val="en-PH" w:eastAsia="en-PH"/>
              </w:rPr>
            </w:pPr>
            <w:r w:rsidRPr="003025D6">
              <w:rPr>
                <w:rFonts w:asciiTheme="minorHAnsi" w:hAnsiTheme="minorHAnsi"/>
                <w:b/>
                <w:sz w:val="20"/>
                <w:szCs w:val="22"/>
              </w:rPr>
              <w:t xml:space="preserve">5.0 </w:t>
            </w:r>
            <w:r w:rsidRPr="003025D6">
              <w:rPr>
                <w:rFonts w:asciiTheme="minorHAnsi" w:hAnsiTheme="minorHAnsi"/>
                <w:b/>
                <w:i/>
                <w:sz w:val="20"/>
                <w:szCs w:val="22"/>
                <w:lang w:val="en-PH" w:eastAsia="en-PH"/>
              </w:rPr>
              <w:t>Matching of strategies with gender issues</w:t>
            </w:r>
            <w:r w:rsidRPr="003025D6">
              <w:rPr>
                <w:rFonts w:asciiTheme="minorHAnsi" w:hAnsiTheme="minorHAnsi"/>
                <w:i/>
                <w:sz w:val="20"/>
                <w:szCs w:val="22"/>
                <w:lang w:val="en-PH" w:eastAsia="en-PH"/>
              </w:rPr>
              <w:t xml:space="preserve"> </w:t>
            </w:r>
            <w:r w:rsidRPr="003025D6">
              <w:rPr>
                <w:rFonts w:asciiTheme="minorHAnsi" w:hAnsiTheme="minorHAnsi"/>
                <w:sz w:val="20"/>
                <w:szCs w:val="22"/>
                <w:lang w:val="en-PH" w:eastAsia="en-PH"/>
              </w:rPr>
              <w:t>(possible scores: 0, 1.0, 2.0)</w:t>
            </w:r>
          </w:p>
          <w:p w:rsidR="00074044" w:rsidRPr="003025D6" w:rsidRDefault="008632B1" w:rsidP="009E5AE7">
            <w:pPr>
              <w:rPr>
                <w:rFonts w:asciiTheme="minorHAnsi" w:hAnsiTheme="minorHAnsi"/>
                <w:sz w:val="20"/>
                <w:szCs w:val="22"/>
                <w:lang w:val="en-PH" w:eastAsia="en-PH"/>
              </w:rPr>
            </w:pPr>
            <w:r w:rsidRPr="003025D6">
              <w:rPr>
                <w:rFonts w:asciiTheme="minorHAnsi" w:hAnsiTheme="minorHAnsi"/>
                <w:sz w:val="20"/>
                <w:szCs w:val="22"/>
                <w:lang w:val="en-PH" w:eastAsia="en-PH"/>
              </w:rPr>
              <w:t>Do the strategies and activities match the gender issues and gender equality goals identified?</w:t>
            </w:r>
          </w:p>
        </w:tc>
        <w:tc>
          <w:tcPr>
            <w:tcW w:w="279" w:type="pct"/>
          </w:tcPr>
          <w:p w:rsidR="00074044" w:rsidRPr="003025D6" w:rsidRDefault="00074044" w:rsidP="00E936F9">
            <w:pPr>
              <w:jc w:val="center"/>
              <w:rPr>
                <w:rFonts w:asciiTheme="minorHAnsi" w:hAnsiTheme="minorHAnsi"/>
                <w:b/>
                <w:sz w:val="20"/>
                <w:szCs w:val="22"/>
              </w:rPr>
            </w:pPr>
          </w:p>
        </w:tc>
        <w:tc>
          <w:tcPr>
            <w:tcW w:w="343" w:type="pct"/>
          </w:tcPr>
          <w:p w:rsidR="00074044" w:rsidRPr="003025D6" w:rsidRDefault="00074044" w:rsidP="00E936F9">
            <w:pPr>
              <w:jc w:val="center"/>
              <w:rPr>
                <w:rFonts w:asciiTheme="minorHAnsi" w:hAnsiTheme="minorHAnsi"/>
                <w:b/>
                <w:sz w:val="20"/>
                <w:szCs w:val="22"/>
              </w:rPr>
            </w:pPr>
          </w:p>
        </w:tc>
        <w:tc>
          <w:tcPr>
            <w:tcW w:w="280" w:type="pct"/>
          </w:tcPr>
          <w:p w:rsidR="00074044" w:rsidRPr="003025D6" w:rsidRDefault="00074044" w:rsidP="00E936F9">
            <w:pPr>
              <w:jc w:val="center"/>
              <w:rPr>
                <w:rFonts w:asciiTheme="minorHAnsi" w:hAnsiTheme="minorHAnsi"/>
                <w:b/>
                <w:sz w:val="20"/>
                <w:szCs w:val="22"/>
              </w:rPr>
            </w:pPr>
          </w:p>
        </w:tc>
        <w:tc>
          <w:tcPr>
            <w:tcW w:w="677" w:type="pct"/>
          </w:tcPr>
          <w:p w:rsidR="00074044" w:rsidRPr="003025D6" w:rsidRDefault="00074044" w:rsidP="00E936F9">
            <w:pPr>
              <w:jc w:val="center"/>
              <w:rPr>
                <w:rFonts w:asciiTheme="minorHAnsi" w:hAnsiTheme="minorHAnsi"/>
                <w:b/>
                <w:sz w:val="20"/>
                <w:szCs w:val="22"/>
              </w:rPr>
            </w:pPr>
          </w:p>
        </w:tc>
        <w:tc>
          <w:tcPr>
            <w:tcW w:w="640" w:type="pct"/>
          </w:tcPr>
          <w:p w:rsidR="00074044" w:rsidRPr="003025D6" w:rsidRDefault="00074044" w:rsidP="008242F5">
            <w:pPr>
              <w:jc w:val="center"/>
              <w:rPr>
                <w:rFonts w:asciiTheme="minorHAnsi" w:hAnsiTheme="minorHAnsi"/>
                <w:b/>
                <w:sz w:val="20"/>
                <w:szCs w:val="22"/>
              </w:rPr>
            </w:pPr>
          </w:p>
        </w:tc>
      </w:tr>
      <w:tr w:rsidR="00074044" w:rsidRPr="003025D6" w:rsidTr="003025D6">
        <w:tc>
          <w:tcPr>
            <w:tcW w:w="2782" w:type="pct"/>
          </w:tcPr>
          <w:p w:rsidR="00074044" w:rsidRPr="003025D6" w:rsidRDefault="008632B1" w:rsidP="009E5AE7">
            <w:pPr>
              <w:rPr>
                <w:rFonts w:asciiTheme="minorHAnsi" w:hAnsiTheme="minorHAnsi"/>
                <w:sz w:val="20"/>
                <w:szCs w:val="22"/>
                <w:lang w:val="en-PH" w:eastAsia="en-PH"/>
              </w:rPr>
            </w:pPr>
            <w:r w:rsidRPr="003025D6">
              <w:rPr>
                <w:rFonts w:asciiTheme="minorHAnsi" w:hAnsiTheme="minorHAnsi"/>
                <w:b/>
                <w:sz w:val="20"/>
                <w:szCs w:val="22"/>
                <w:lang w:val="en-PH" w:eastAsia="en-PH"/>
              </w:rPr>
              <w:t xml:space="preserve">6.0 </w:t>
            </w:r>
            <w:r w:rsidRPr="003025D6">
              <w:rPr>
                <w:rFonts w:asciiTheme="minorHAnsi" w:hAnsiTheme="minorHAnsi"/>
                <w:b/>
                <w:i/>
                <w:sz w:val="20"/>
                <w:szCs w:val="22"/>
                <w:lang w:val="en-PH" w:eastAsia="en-PH"/>
              </w:rPr>
              <w:t>Gender analysis of likely impacts of the project</w:t>
            </w:r>
            <w:r w:rsidRPr="003025D6">
              <w:rPr>
                <w:rFonts w:asciiTheme="minorHAnsi" w:hAnsiTheme="minorHAnsi"/>
                <w:sz w:val="20"/>
                <w:szCs w:val="22"/>
                <w:lang w:val="en-PH" w:eastAsia="en-PH"/>
              </w:rPr>
              <w:t xml:space="preserve"> (max score: 2; for each item or question, 0.67)</w:t>
            </w:r>
          </w:p>
        </w:tc>
        <w:tc>
          <w:tcPr>
            <w:tcW w:w="279" w:type="pct"/>
          </w:tcPr>
          <w:p w:rsidR="00074044" w:rsidRPr="003025D6" w:rsidRDefault="00074044" w:rsidP="00E936F9">
            <w:pPr>
              <w:jc w:val="center"/>
              <w:rPr>
                <w:rFonts w:asciiTheme="minorHAnsi" w:hAnsiTheme="minorHAnsi"/>
                <w:b/>
                <w:sz w:val="20"/>
                <w:szCs w:val="22"/>
              </w:rPr>
            </w:pPr>
          </w:p>
        </w:tc>
        <w:tc>
          <w:tcPr>
            <w:tcW w:w="343" w:type="pct"/>
          </w:tcPr>
          <w:p w:rsidR="00074044" w:rsidRPr="003025D6" w:rsidRDefault="00074044" w:rsidP="00E936F9">
            <w:pPr>
              <w:jc w:val="center"/>
              <w:rPr>
                <w:rFonts w:asciiTheme="minorHAnsi" w:hAnsiTheme="minorHAnsi"/>
                <w:b/>
                <w:sz w:val="20"/>
                <w:szCs w:val="22"/>
              </w:rPr>
            </w:pPr>
          </w:p>
        </w:tc>
        <w:tc>
          <w:tcPr>
            <w:tcW w:w="280" w:type="pct"/>
          </w:tcPr>
          <w:p w:rsidR="00074044" w:rsidRPr="003025D6" w:rsidRDefault="00074044" w:rsidP="00E936F9">
            <w:pPr>
              <w:jc w:val="center"/>
              <w:rPr>
                <w:rFonts w:asciiTheme="minorHAnsi" w:hAnsiTheme="minorHAnsi"/>
                <w:b/>
                <w:sz w:val="20"/>
                <w:szCs w:val="22"/>
              </w:rPr>
            </w:pPr>
          </w:p>
        </w:tc>
        <w:tc>
          <w:tcPr>
            <w:tcW w:w="677" w:type="pct"/>
          </w:tcPr>
          <w:p w:rsidR="00074044" w:rsidRPr="003025D6" w:rsidRDefault="00074044" w:rsidP="00E936F9">
            <w:pPr>
              <w:jc w:val="center"/>
              <w:rPr>
                <w:rFonts w:asciiTheme="minorHAnsi" w:hAnsiTheme="minorHAnsi"/>
                <w:b/>
                <w:sz w:val="20"/>
                <w:szCs w:val="22"/>
              </w:rPr>
            </w:pPr>
          </w:p>
        </w:tc>
        <w:tc>
          <w:tcPr>
            <w:tcW w:w="640" w:type="pct"/>
          </w:tcPr>
          <w:p w:rsidR="00074044" w:rsidRPr="003025D6" w:rsidRDefault="00074044" w:rsidP="008242F5">
            <w:pPr>
              <w:jc w:val="center"/>
              <w:rPr>
                <w:rFonts w:asciiTheme="minorHAnsi" w:hAnsiTheme="minorHAnsi"/>
                <w:b/>
                <w:sz w:val="20"/>
                <w:szCs w:val="22"/>
              </w:rPr>
            </w:pPr>
          </w:p>
        </w:tc>
      </w:tr>
      <w:tr w:rsidR="00074044" w:rsidRPr="003025D6" w:rsidTr="003025D6">
        <w:tc>
          <w:tcPr>
            <w:tcW w:w="2782" w:type="pct"/>
          </w:tcPr>
          <w:p w:rsidR="008632B1" w:rsidRPr="003025D6" w:rsidRDefault="008632B1" w:rsidP="008632B1">
            <w:pPr>
              <w:rPr>
                <w:rFonts w:asciiTheme="minorHAnsi" w:hAnsiTheme="minorHAnsi"/>
                <w:sz w:val="20"/>
                <w:szCs w:val="22"/>
                <w:lang w:val="en-PH" w:eastAsia="en-PH"/>
              </w:rPr>
            </w:pPr>
            <w:r w:rsidRPr="003025D6">
              <w:rPr>
                <w:rFonts w:asciiTheme="minorHAnsi" w:hAnsiTheme="minorHAnsi"/>
                <w:sz w:val="20"/>
                <w:szCs w:val="22"/>
                <w:lang w:val="en-PH" w:eastAsia="en-PH"/>
              </w:rPr>
              <w:t xml:space="preserve">6.1 Are women and girl children among the direct or indirect beneficiaries? (possible scores: 0, </w:t>
            </w:r>
          </w:p>
          <w:p w:rsidR="00074044" w:rsidRPr="003025D6" w:rsidRDefault="008632B1" w:rsidP="009E5AE7">
            <w:pPr>
              <w:rPr>
                <w:rFonts w:asciiTheme="minorHAnsi" w:hAnsiTheme="minorHAnsi"/>
                <w:sz w:val="20"/>
                <w:szCs w:val="22"/>
                <w:lang w:val="en-PH" w:eastAsia="en-PH"/>
              </w:rPr>
            </w:pPr>
            <w:r w:rsidRPr="003025D6">
              <w:rPr>
                <w:rFonts w:asciiTheme="minorHAnsi" w:hAnsiTheme="minorHAnsi"/>
                <w:sz w:val="20"/>
                <w:szCs w:val="22"/>
                <w:lang w:val="en-PH" w:eastAsia="en-PH"/>
              </w:rPr>
              <w:t>0.33, 0.67</w:t>
            </w:r>
          </w:p>
        </w:tc>
        <w:tc>
          <w:tcPr>
            <w:tcW w:w="279" w:type="pct"/>
          </w:tcPr>
          <w:p w:rsidR="00074044" w:rsidRPr="003025D6" w:rsidRDefault="00074044" w:rsidP="00E936F9">
            <w:pPr>
              <w:jc w:val="center"/>
              <w:rPr>
                <w:rFonts w:asciiTheme="minorHAnsi" w:hAnsiTheme="minorHAnsi"/>
                <w:b/>
                <w:sz w:val="20"/>
                <w:szCs w:val="22"/>
              </w:rPr>
            </w:pPr>
          </w:p>
        </w:tc>
        <w:tc>
          <w:tcPr>
            <w:tcW w:w="343" w:type="pct"/>
          </w:tcPr>
          <w:p w:rsidR="00074044" w:rsidRPr="003025D6" w:rsidRDefault="00074044" w:rsidP="00E936F9">
            <w:pPr>
              <w:jc w:val="center"/>
              <w:rPr>
                <w:rFonts w:asciiTheme="minorHAnsi" w:hAnsiTheme="minorHAnsi"/>
                <w:b/>
                <w:sz w:val="20"/>
                <w:szCs w:val="22"/>
              </w:rPr>
            </w:pPr>
          </w:p>
        </w:tc>
        <w:tc>
          <w:tcPr>
            <w:tcW w:w="280" w:type="pct"/>
          </w:tcPr>
          <w:p w:rsidR="00074044" w:rsidRPr="003025D6" w:rsidRDefault="00074044" w:rsidP="00E936F9">
            <w:pPr>
              <w:jc w:val="center"/>
              <w:rPr>
                <w:rFonts w:asciiTheme="minorHAnsi" w:hAnsiTheme="minorHAnsi"/>
                <w:b/>
                <w:sz w:val="20"/>
                <w:szCs w:val="22"/>
              </w:rPr>
            </w:pPr>
          </w:p>
        </w:tc>
        <w:tc>
          <w:tcPr>
            <w:tcW w:w="677" w:type="pct"/>
          </w:tcPr>
          <w:p w:rsidR="00074044" w:rsidRPr="003025D6" w:rsidRDefault="00074044" w:rsidP="00E936F9">
            <w:pPr>
              <w:jc w:val="center"/>
              <w:rPr>
                <w:rFonts w:asciiTheme="minorHAnsi" w:hAnsiTheme="minorHAnsi"/>
                <w:b/>
                <w:sz w:val="20"/>
                <w:szCs w:val="22"/>
              </w:rPr>
            </w:pPr>
          </w:p>
        </w:tc>
        <w:tc>
          <w:tcPr>
            <w:tcW w:w="640" w:type="pct"/>
          </w:tcPr>
          <w:p w:rsidR="00074044" w:rsidRPr="003025D6" w:rsidRDefault="00074044" w:rsidP="008242F5">
            <w:pPr>
              <w:jc w:val="center"/>
              <w:rPr>
                <w:rFonts w:asciiTheme="minorHAnsi" w:hAnsiTheme="minorHAnsi"/>
                <w:b/>
                <w:sz w:val="20"/>
                <w:szCs w:val="22"/>
              </w:rPr>
            </w:pPr>
          </w:p>
        </w:tc>
      </w:tr>
      <w:tr w:rsidR="00074044" w:rsidRPr="003025D6" w:rsidTr="003025D6">
        <w:tc>
          <w:tcPr>
            <w:tcW w:w="2782" w:type="pct"/>
          </w:tcPr>
          <w:p w:rsidR="00074044" w:rsidRPr="003025D6" w:rsidRDefault="00B659F6" w:rsidP="009E5AE7">
            <w:pPr>
              <w:rPr>
                <w:rFonts w:asciiTheme="minorHAnsi" w:hAnsiTheme="minorHAnsi"/>
                <w:sz w:val="20"/>
                <w:szCs w:val="22"/>
                <w:lang w:val="en-PH" w:eastAsia="en-PH"/>
              </w:rPr>
            </w:pPr>
            <w:r w:rsidRPr="003025D6">
              <w:rPr>
                <w:rFonts w:asciiTheme="minorHAnsi" w:hAnsiTheme="minorHAnsi"/>
                <w:sz w:val="20"/>
                <w:szCs w:val="22"/>
                <w:lang w:val="en-PH" w:eastAsia="en-PH"/>
              </w:rPr>
              <w:t>6</w:t>
            </w:r>
            <w:r w:rsidR="008632B1" w:rsidRPr="003025D6">
              <w:rPr>
                <w:rFonts w:asciiTheme="minorHAnsi" w:hAnsiTheme="minorHAnsi"/>
                <w:sz w:val="20"/>
                <w:szCs w:val="22"/>
                <w:lang w:val="en-PH" w:eastAsia="en-PH"/>
              </w:rPr>
              <w:t>.2 Has the project consider</w:t>
            </w:r>
            <w:r w:rsidR="003025D6">
              <w:rPr>
                <w:rFonts w:asciiTheme="minorHAnsi" w:hAnsiTheme="minorHAnsi"/>
                <w:sz w:val="20"/>
                <w:szCs w:val="22"/>
                <w:lang w:val="en-PH" w:eastAsia="en-PH"/>
              </w:rPr>
              <w:t>ing</w:t>
            </w:r>
            <w:r w:rsidR="008632B1" w:rsidRPr="003025D6">
              <w:rPr>
                <w:rFonts w:asciiTheme="minorHAnsi" w:hAnsiTheme="minorHAnsi"/>
                <w:sz w:val="20"/>
                <w:szCs w:val="22"/>
                <w:lang w:val="en-PH" w:eastAsia="en-PH"/>
              </w:rPr>
              <w:t xml:space="preserve"> its long-term impact on women’s socioeconomic status and empowerment? (possible scores: 0, 0.33, 0.67)</w:t>
            </w:r>
          </w:p>
        </w:tc>
        <w:tc>
          <w:tcPr>
            <w:tcW w:w="279" w:type="pct"/>
          </w:tcPr>
          <w:p w:rsidR="00074044" w:rsidRPr="003025D6" w:rsidRDefault="00074044" w:rsidP="00E936F9">
            <w:pPr>
              <w:jc w:val="center"/>
              <w:rPr>
                <w:rFonts w:asciiTheme="minorHAnsi" w:hAnsiTheme="minorHAnsi"/>
                <w:b/>
                <w:sz w:val="20"/>
                <w:szCs w:val="22"/>
              </w:rPr>
            </w:pPr>
          </w:p>
        </w:tc>
        <w:tc>
          <w:tcPr>
            <w:tcW w:w="343" w:type="pct"/>
          </w:tcPr>
          <w:p w:rsidR="00074044" w:rsidRPr="003025D6" w:rsidRDefault="00074044" w:rsidP="00E936F9">
            <w:pPr>
              <w:jc w:val="center"/>
              <w:rPr>
                <w:rFonts w:asciiTheme="minorHAnsi" w:hAnsiTheme="minorHAnsi"/>
                <w:b/>
                <w:sz w:val="20"/>
                <w:szCs w:val="22"/>
              </w:rPr>
            </w:pPr>
          </w:p>
        </w:tc>
        <w:tc>
          <w:tcPr>
            <w:tcW w:w="280" w:type="pct"/>
          </w:tcPr>
          <w:p w:rsidR="00074044" w:rsidRPr="003025D6" w:rsidRDefault="00074044" w:rsidP="00E936F9">
            <w:pPr>
              <w:jc w:val="center"/>
              <w:rPr>
                <w:rFonts w:asciiTheme="minorHAnsi" w:hAnsiTheme="minorHAnsi"/>
                <w:b/>
                <w:sz w:val="20"/>
                <w:szCs w:val="22"/>
              </w:rPr>
            </w:pPr>
          </w:p>
        </w:tc>
        <w:tc>
          <w:tcPr>
            <w:tcW w:w="677" w:type="pct"/>
          </w:tcPr>
          <w:p w:rsidR="00074044" w:rsidRPr="003025D6" w:rsidRDefault="00074044" w:rsidP="00E936F9">
            <w:pPr>
              <w:jc w:val="center"/>
              <w:rPr>
                <w:rFonts w:asciiTheme="minorHAnsi" w:hAnsiTheme="minorHAnsi"/>
                <w:b/>
                <w:sz w:val="20"/>
                <w:szCs w:val="22"/>
              </w:rPr>
            </w:pPr>
          </w:p>
        </w:tc>
        <w:tc>
          <w:tcPr>
            <w:tcW w:w="640" w:type="pct"/>
          </w:tcPr>
          <w:p w:rsidR="00074044" w:rsidRPr="003025D6" w:rsidRDefault="00074044" w:rsidP="008242F5">
            <w:pPr>
              <w:jc w:val="center"/>
              <w:rPr>
                <w:rFonts w:asciiTheme="minorHAnsi" w:hAnsiTheme="minorHAnsi"/>
                <w:b/>
                <w:sz w:val="20"/>
                <w:szCs w:val="22"/>
              </w:rPr>
            </w:pPr>
          </w:p>
        </w:tc>
      </w:tr>
      <w:tr w:rsidR="00074044" w:rsidRPr="003025D6" w:rsidTr="003025D6">
        <w:tc>
          <w:tcPr>
            <w:tcW w:w="2782" w:type="pct"/>
          </w:tcPr>
          <w:p w:rsidR="00074044" w:rsidRPr="003025D6" w:rsidRDefault="00B659F6" w:rsidP="00ED49E0">
            <w:pPr>
              <w:rPr>
                <w:rFonts w:asciiTheme="minorHAnsi" w:hAnsiTheme="minorHAnsi"/>
                <w:sz w:val="20"/>
                <w:szCs w:val="22"/>
                <w:lang w:val="en-PH" w:eastAsia="en-PH"/>
              </w:rPr>
            </w:pPr>
            <w:r w:rsidRPr="003025D6">
              <w:rPr>
                <w:rFonts w:asciiTheme="minorHAnsi" w:hAnsiTheme="minorHAnsi"/>
                <w:sz w:val="20"/>
                <w:szCs w:val="22"/>
                <w:lang w:val="en-PH" w:eastAsia="en-PH"/>
              </w:rPr>
              <w:t xml:space="preserve">6.3 Has the project included strategies for avoiding or minimizing </w:t>
            </w:r>
            <w:r w:rsidR="003025D6">
              <w:rPr>
                <w:rFonts w:asciiTheme="minorHAnsi" w:hAnsiTheme="minorHAnsi"/>
                <w:sz w:val="20"/>
                <w:szCs w:val="22"/>
                <w:lang w:val="en-PH" w:eastAsia="en-PH"/>
              </w:rPr>
              <w:t xml:space="preserve">the </w:t>
            </w:r>
            <w:r w:rsidRPr="003025D6">
              <w:rPr>
                <w:rFonts w:asciiTheme="minorHAnsi" w:hAnsiTheme="minorHAnsi"/>
                <w:sz w:val="20"/>
                <w:szCs w:val="22"/>
                <w:lang w:val="en-PH" w:eastAsia="en-PH"/>
              </w:rPr>
              <w:t>negative impact on women’s status and welfare? (possible scores: 0, 0.33, 0.67)</w:t>
            </w:r>
          </w:p>
        </w:tc>
        <w:tc>
          <w:tcPr>
            <w:tcW w:w="279" w:type="pct"/>
          </w:tcPr>
          <w:p w:rsidR="00074044" w:rsidRPr="003025D6" w:rsidRDefault="00074044" w:rsidP="00E936F9">
            <w:pPr>
              <w:jc w:val="center"/>
              <w:rPr>
                <w:rFonts w:asciiTheme="minorHAnsi" w:hAnsiTheme="minorHAnsi"/>
                <w:b/>
                <w:sz w:val="20"/>
                <w:szCs w:val="22"/>
              </w:rPr>
            </w:pPr>
          </w:p>
        </w:tc>
        <w:tc>
          <w:tcPr>
            <w:tcW w:w="343" w:type="pct"/>
          </w:tcPr>
          <w:p w:rsidR="00074044" w:rsidRPr="003025D6" w:rsidRDefault="00074044" w:rsidP="00E936F9">
            <w:pPr>
              <w:jc w:val="center"/>
              <w:rPr>
                <w:rFonts w:asciiTheme="minorHAnsi" w:hAnsiTheme="minorHAnsi"/>
                <w:b/>
                <w:sz w:val="20"/>
                <w:szCs w:val="22"/>
              </w:rPr>
            </w:pPr>
          </w:p>
        </w:tc>
        <w:tc>
          <w:tcPr>
            <w:tcW w:w="280" w:type="pct"/>
          </w:tcPr>
          <w:p w:rsidR="00074044" w:rsidRPr="003025D6" w:rsidRDefault="00074044" w:rsidP="00E936F9">
            <w:pPr>
              <w:jc w:val="center"/>
              <w:rPr>
                <w:rFonts w:asciiTheme="minorHAnsi" w:hAnsiTheme="minorHAnsi"/>
                <w:b/>
                <w:sz w:val="20"/>
                <w:szCs w:val="22"/>
              </w:rPr>
            </w:pPr>
          </w:p>
        </w:tc>
        <w:tc>
          <w:tcPr>
            <w:tcW w:w="677" w:type="pct"/>
          </w:tcPr>
          <w:p w:rsidR="00074044" w:rsidRPr="003025D6" w:rsidRDefault="00074044" w:rsidP="00E936F9">
            <w:pPr>
              <w:jc w:val="center"/>
              <w:rPr>
                <w:rFonts w:asciiTheme="minorHAnsi" w:hAnsiTheme="minorHAnsi"/>
                <w:b/>
                <w:sz w:val="20"/>
                <w:szCs w:val="22"/>
              </w:rPr>
            </w:pPr>
          </w:p>
        </w:tc>
        <w:tc>
          <w:tcPr>
            <w:tcW w:w="640" w:type="pct"/>
          </w:tcPr>
          <w:p w:rsidR="00074044" w:rsidRPr="003025D6" w:rsidRDefault="00074044" w:rsidP="008242F5">
            <w:pPr>
              <w:jc w:val="center"/>
              <w:rPr>
                <w:rFonts w:asciiTheme="minorHAnsi" w:hAnsiTheme="minorHAnsi"/>
                <w:b/>
                <w:sz w:val="20"/>
                <w:szCs w:val="22"/>
              </w:rPr>
            </w:pPr>
          </w:p>
        </w:tc>
      </w:tr>
      <w:tr w:rsidR="00074044" w:rsidRPr="003025D6" w:rsidTr="003025D6">
        <w:tc>
          <w:tcPr>
            <w:tcW w:w="2782" w:type="pct"/>
          </w:tcPr>
          <w:p w:rsidR="00B659F6" w:rsidRPr="003025D6" w:rsidRDefault="00B659F6" w:rsidP="00B659F6">
            <w:pPr>
              <w:rPr>
                <w:rFonts w:asciiTheme="minorHAnsi" w:hAnsiTheme="minorHAnsi"/>
                <w:sz w:val="20"/>
                <w:szCs w:val="22"/>
                <w:lang w:val="en-PH" w:eastAsia="en-PH"/>
              </w:rPr>
            </w:pPr>
            <w:r w:rsidRPr="003025D6">
              <w:rPr>
                <w:rFonts w:asciiTheme="minorHAnsi" w:hAnsiTheme="minorHAnsi"/>
                <w:b/>
                <w:sz w:val="20"/>
                <w:szCs w:val="22"/>
                <w:lang w:val="en-PH" w:eastAsia="en-PH"/>
              </w:rPr>
              <w:t xml:space="preserve">7.0 </w:t>
            </w:r>
            <w:r w:rsidRPr="003025D6">
              <w:rPr>
                <w:rFonts w:asciiTheme="minorHAnsi" w:hAnsiTheme="minorHAnsi"/>
                <w:b/>
                <w:i/>
                <w:sz w:val="20"/>
                <w:szCs w:val="22"/>
                <w:lang w:val="en-PH" w:eastAsia="en-PH"/>
              </w:rPr>
              <w:t>Monitoring targets and indicators</w:t>
            </w:r>
            <w:r w:rsidRPr="003025D6">
              <w:rPr>
                <w:rFonts w:asciiTheme="minorHAnsi" w:hAnsiTheme="minorHAnsi"/>
                <w:i/>
                <w:sz w:val="20"/>
                <w:szCs w:val="22"/>
                <w:lang w:val="en-PH" w:eastAsia="en-PH"/>
              </w:rPr>
              <w:t xml:space="preserve"> </w:t>
            </w:r>
            <w:r w:rsidRPr="003025D6">
              <w:rPr>
                <w:rFonts w:asciiTheme="minorHAnsi" w:hAnsiTheme="minorHAnsi"/>
                <w:sz w:val="20"/>
                <w:szCs w:val="22"/>
                <w:lang w:val="en-PH" w:eastAsia="en-PH"/>
              </w:rPr>
              <w:t>(possible scores: 0, 1.0, 2.0)</w:t>
            </w:r>
          </w:p>
          <w:p w:rsidR="00074044" w:rsidRPr="003025D6" w:rsidRDefault="00B659F6" w:rsidP="009E5AE7">
            <w:pPr>
              <w:rPr>
                <w:rFonts w:asciiTheme="minorHAnsi" w:hAnsiTheme="minorHAnsi"/>
                <w:sz w:val="20"/>
                <w:szCs w:val="22"/>
                <w:lang w:val="en-PH" w:eastAsia="en-PH"/>
              </w:rPr>
            </w:pPr>
            <w:r w:rsidRPr="003025D6">
              <w:rPr>
                <w:rFonts w:asciiTheme="minorHAnsi" w:hAnsiTheme="minorHAnsi"/>
                <w:sz w:val="20"/>
                <w:szCs w:val="22"/>
                <w:lang w:val="en-PH" w:eastAsia="en-PH"/>
              </w:rPr>
              <w:t>Does the project include gender equality targets and indicators to measure gender equality outputs and outcomes?</w:t>
            </w:r>
          </w:p>
        </w:tc>
        <w:tc>
          <w:tcPr>
            <w:tcW w:w="279" w:type="pct"/>
          </w:tcPr>
          <w:p w:rsidR="00074044" w:rsidRPr="003025D6" w:rsidRDefault="00074044" w:rsidP="00E936F9">
            <w:pPr>
              <w:jc w:val="center"/>
              <w:rPr>
                <w:rFonts w:asciiTheme="minorHAnsi" w:hAnsiTheme="minorHAnsi"/>
                <w:b/>
                <w:sz w:val="20"/>
                <w:szCs w:val="22"/>
              </w:rPr>
            </w:pPr>
          </w:p>
        </w:tc>
        <w:tc>
          <w:tcPr>
            <w:tcW w:w="343" w:type="pct"/>
          </w:tcPr>
          <w:p w:rsidR="00074044" w:rsidRPr="003025D6" w:rsidRDefault="00074044" w:rsidP="00E936F9">
            <w:pPr>
              <w:jc w:val="center"/>
              <w:rPr>
                <w:rFonts w:asciiTheme="minorHAnsi" w:hAnsiTheme="minorHAnsi"/>
                <w:b/>
                <w:sz w:val="20"/>
                <w:szCs w:val="22"/>
              </w:rPr>
            </w:pPr>
          </w:p>
        </w:tc>
        <w:tc>
          <w:tcPr>
            <w:tcW w:w="280" w:type="pct"/>
          </w:tcPr>
          <w:p w:rsidR="00074044" w:rsidRPr="003025D6" w:rsidRDefault="00074044" w:rsidP="00E936F9">
            <w:pPr>
              <w:jc w:val="center"/>
              <w:rPr>
                <w:rFonts w:asciiTheme="minorHAnsi" w:hAnsiTheme="minorHAnsi"/>
                <w:b/>
                <w:sz w:val="20"/>
                <w:szCs w:val="22"/>
              </w:rPr>
            </w:pPr>
          </w:p>
        </w:tc>
        <w:tc>
          <w:tcPr>
            <w:tcW w:w="677" w:type="pct"/>
          </w:tcPr>
          <w:p w:rsidR="00074044" w:rsidRPr="003025D6" w:rsidRDefault="00074044" w:rsidP="00E936F9">
            <w:pPr>
              <w:jc w:val="center"/>
              <w:rPr>
                <w:rFonts w:asciiTheme="minorHAnsi" w:hAnsiTheme="minorHAnsi"/>
                <w:b/>
                <w:sz w:val="20"/>
                <w:szCs w:val="22"/>
              </w:rPr>
            </w:pPr>
          </w:p>
        </w:tc>
        <w:tc>
          <w:tcPr>
            <w:tcW w:w="640" w:type="pct"/>
          </w:tcPr>
          <w:p w:rsidR="00074044" w:rsidRPr="003025D6" w:rsidRDefault="00074044" w:rsidP="008242F5">
            <w:pPr>
              <w:jc w:val="center"/>
              <w:rPr>
                <w:rFonts w:asciiTheme="minorHAnsi" w:hAnsiTheme="minorHAnsi"/>
                <w:b/>
                <w:sz w:val="20"/>
                <w:szCs w:val="22"/>
              </w:rPr>
            </w:pPr>
          </w:p>
        </w:tc>
      </w:tr>
      <w:tr w:rsidR="00B659F6" w:rsidRPr="003025D6" w:rsidTr="003025D6">
        <w:tc>
          <w:tcPr>
            <w:tcW w:w="2782" w:type="pct"/>
          </w:tcPr>
          <w:p w:rsidR="00B659F6" w:rsidRPr="003025D6" w:rsidRDefault="00B659F6" w:rsidP="00B659F6">
            <w:pPr>
              <w:rPr>
                <w:rFonts w:asciiTheme="minorHAnsi" w:hAnsiTheme="minorHAnsi"/>
                <w:sz w:val="20"/>
                <w:szCs w:val="22"/>
                <w:lang w:val="en-PH" w:eastAsia="en-PH"/>
              </w:rPr>
            </w:pPr>
            <w:r w:rsidRPr="003025D6">
              <w:rPr>
                <w:rFonts w:asciiTheme="minorHAnsi" w:hAnsiTheme="minorHAnsi"/>
                <w:b/>
                <w:sz w:val="20"/>
                <w:szCs w:val="22"/>
                <w:lang w:val="en-PH" w:eastAsia="en-PH"/>
              </w:rPr>
              <w:t>8.0</w:t>
            </w:r>
            <w:r w:rsidRPr="003025D6">
              <w:rPr>
                <w:rFonts w:asciiTheme="minorHAnsi" w:hAnsiTheme="minorHAnsi"/>
                <w:b/>
                <w:i/>
                <w:sz w:val="20"/>
                <w:szCs w:val="22"/>
                <w:lang w:val="en-PH" w:eastAsia="en-PH"/>
              </w:rPr>
              <w:t xml:space="preserve"> Sex-disaggregated database requirement</w:t>
            </w:r>
            <w:r w:rsidRPr="003025D6">
              <w:rPr>
                <w:rFonts w:asciiTheme="minorHAnsi" w:hAnsiTheme="minorHAnsi"/>
                <w:sz w:val="20"/>
                <w:szCs w:val="22"/>
                <w:lang w:val="en-PH" w:eastAsia="en-PH"/>
              </w:rPr>
              <w:t xml:space="preserve"> (possible scores: 0, 1.0, 2.0)</w:t>
            </w:r>
          </w:p>
          <w:p w:rsidR="00B659F6" w:rsidRPr="003025D6" w:rsidRDefault="00B659F6" w:rsidP="00B659F6">
            <w:pPr>
              <w:rPr>
                <w:rFonts w:asciiTheme="minorHAnsi" w:hAnsiTheme="minorHAnsi"/>
                <w:sz w:val="20"/>
                <w:szCs w:val="22"/>
                <w:lang w:val="en-PH" w:eastAsia="en-PH"/>
              </w:rPr>
            </w:pPr>
            <w:r w:rsidRPr="003025D6">
              <w:rPr>
                <w:rFonts w:asciiTheme="minorHAnsi" w:hAnsiTheme="minorHAnsi"/>
                <w:sz w:val="20"/>
                <w:szCs w:val="22"/>
                <w:lang w:val="en-PH" w:eastAsia="en-PH"/>
              </w:rPr>
              <w:t>Does the project M&amp;E system require the collection of sex-disaggregated data?</w:t>
            </w:r>
          </w:p>
        </w:tc>
        <w:tc>
          <w:tcPr>
            <w:tcW w:w="279" w:type="pct"/>
          </w:tcPr>
          <w:p w:rsidR="00B659F6" w:rsidRPr="003025D6" w:rsidRDefault="00B659F6" w:rsidP="00E936F9">
            <w:pPr>
              <w:jc w:val="center"/>
              <w:rPr>
                <w:rFonts w:asciiTheme="minorHAnsi" w:hAnsiTheme="minorHAnsi"/>
                <w:b/>
                <w:sz w:val="20"/>
                <w:szCs w:val="22"/>
              </w:rPr>
            </w:pPr>
          </w:p>
        </w:tc>
        <w:tc>
          <w:tcPr>
            <w:tcW w:w="343" w:type="pct"/>
          </w:tcPr>
          <w:p w:rsidR="00B659F6" w:rsidRPr="003025D6" w:rsidRDefault="00B659F6" w:rsidP="00E936F9">
            <w:pPr>
              <w:jc w:val="center"/>
              <w:rPr>
                <w:rFonts w:asciiTheme="minorHAnsi" w:hAnsiTheme="minorHAnsi"/>
                <w:b/>
                <w:sz w:val="20"/>
                <w:szCs w:val="22"/>
              </w:rPr>
            </w:pPr>
          </w:p>
        </w:tc>
        <w:tc>
          <w:tcPr>
            <w:tcW w:w="280" w:type="pct"/>
          </w:tcPr>
          <w:p w:rsidR="00B659F6" w:rsidRPr="003025D6" w:rsidRDefault="00B659F6" w:rsidP="00E936F9">
            <w:pPr>
              <w:jc w:val="center"/>
              <w:rPr>
                <w:rFonts w:asciiTheme="minorHAnsi" w:hAnsiTheme="minorHAnsi"/>
                <w:b/>
                <w:sz w:val="20"/>
                <w:szCs w:val="22"/>
              </w:rPr>
            </w:pPr>
          </w:p>
        </w:tc>
        <w:tc>
          <w:tcPr>
            <w:tcW w:w="677" w:type="pct"/>
          </w:tcPr>
          <w:p w:rsidR="00B659F6" w:rsidRPr="003025D6" w:rsidRDefault="00B659F6" w:rsidP="00E936F9">
            <w:pPr>
              <w:jc w:val="center"/>
              <w:rPr>
                <w:rFonts w:asciiTheme="minorHAnsi" w:hAnsiTheme="minorHAnsi"/>
                <w:b/>
                <w:sz w:val="20"/>
                <w:szCs w:val="22"/>
              </w:rPr>
            </w:pPr>
          </w:p>
        </w:tc>
        <w:tc>
          <w:tcPr>
            <w:tcW w:w="640" w:type="pct"/>
          </w:tcPr>
          <w:p w:rsidR="00B659F6" w:rsidRPr="003025D6" w:rsidRDefault="00B659F6" w:rsidP="008242F5">
            <w:pPr>
              <w:jc w:val="center"/>
              <w:rPr>
                <w:rFonts w:asciiTheme="minorHAnsi" w:hAnsiTheme="minorHAnsi"/>
                <w:b/>
                <w:sz w:val="20"/>
                <w:szCs w:val="22"/>
              </w:rPr>
            </w:pPr>
          </w:p>
        </w:tc>
      </w:tr>
      <w:tr w:rsidR="00B659F6" w:rsidRPr="003025D6" w:rsidTr="003025D6">
        <w:tc>
          <w:tcPr>
            <w:tcW w:w="2782" w:type="pct"/>
          </w:tcPr>
          <w:p w:rsidR="00B659F6" w:rsidRPr="003025D6" w:rsidRDefault="00B659F6" w:rsidP="00B659F6">
            <w:pPr>
              <w:rPr>
                <w:rFonts w:asciiTheme="minorHAnsi" w:hAnsiTheme="minorHAnsi"/>
                <w:sz w:val="20"/>
                <w:szCs w:val="22"/>
                <w:lang w:val="en-PH" w:eastAsia="en-PH"/>
              </w:rPr>
            </w:pPr>
            <w:r w:rsidRPr="003025D6">
              <w:rPr>
                <w:rFonts w:asciiTheme="minorHAnsi" w:hAnsiTheme="minorHAnsi"/>
                <w:b/>
                <w:sz w:val="20"/>
                <w:szCs w:val="22"/>
                <w:lang w:val="en-PH" w:eastAsia="en-PH"/>
              </w:rPr>
              <w:t xml:space="preserve">9.0 </w:t>
            </w:r>
            <w:r w:rsidRPr="003025D6">
              <w:rPr>
                <w:rFonts w:asciiTheme="minorHAnsi" w:hAnsiTheme="minorHAnsi"/>
                <w:b/>
                <w:i/>
                <w:sz w:val="20"/>
                <w:szCs w:val="22"/>
                <w:lang w:val="en-PH" w:eastAsia="en-PH"/>
              </w:rPr>
              <w:t>Resources</w:t>
            </w:r>
            <w:r w:rsidRPr="003025D6">
              <w:rPr>
                <w:rFonts w:asciiTheme="minorHAnsi" w:hAnsiTheme="minorHAnsi"/>
                <w:b/>
                <w:sz w:val="20"/>
                <w:szCs w:val="22"/>
                <w:lang w:val="en-PH" w:eastAsia="en-PH"/>
              </w:rPr>
              <w:t xml:space="preserve"> </w:t>
            </w:r>
            <w:r w:rsidRPr="003025D6">
              <w:rPr>
                <w:rFonts w:asciiTheme="minorHAnsi" w:hAnsiTheme="minorHAnsi"/>
                <w:sz w:val="20"/>
                <w:szCs w:val="22"/>
                <w:lang w:val="en-PH" w:eastAsia="en-PH"/>
              </w:rPr>
              <w:t>(max score: 2; for each question, 1)</w:t>
            </w:r>
          </w:p>
        </w:tc>
        <w:tc>
          <w:tcPr>
            <w:tcW w:w="279" w:type="pct"/>
          </w:tcPr>
          <w:p w:rsidR="00B659F6" w:rsidRPr="003025D6" w:rsidRDefault="00B659F6" w:rsidP="00E936F9">
            <w:pPr>
              <w:jc w:val="center"/>
              <w:rPr>
                <w:rFonts w:asciiTheme="minorHAnsi" w:hAnsiTheme="minorHAnsi"/>
                <w:b/>
                <w:sz w:val="20"/>
                <w:szCs w:val="22"/>
              </w:rPr>
            </w:pPr>
          </w:p>
        </w:tc>
        <w:tc>
          <w:tcPr>
            <w:tcW w:w="343" w:type="pct"/>
          </w:tcPr>
          <w:p w:rsidR="00B659F6" w:rsidRPr="003025D6" w:rsidRDefault="00B659F6" w:rsidP="00E936F9">
            <w:pPr>
              <w:jc w:val="center"/>
              <w:rPr>
                <w:rFonts w:asciiTheme="minorHAnsi" w:hAnsiTheme="minorHAnsi"/>
                <w:b/>
                <w:sz w:val="20"/>
                <w:szCs w:val="22"/>
              </w:rPr>
            </w:pPr>
          </w:p>
        </w:tc>
        <w:tc>
          <w:tcPr>
            <w:tcW w:w="280" w:type="pct"/>
          </w:tcPr>
          <w:p w:rsidR="00B659F6" w:rsidRPr="003025D6" w:rsidRDefault="00B659F6" w:rsidP="00E936F9">
            <w:pPr>
              <w:jc w:val="center"/>
              <w:rPr>
                <w:rFonts w:asciiTheme="minorHAnsi" w:hAnsiTheme="minorHAnsi"/>
                <w:b/>
                <w:sz w:val="20"/>
                <w:szCs w:val="22"/>
              </w:rPr>
            </w:pPr>
          </w:p>
        </w:tc>
        <w:tc>
          <w:tcPr>
            <w:tcW w:w="677" w:type="pct"/>
          </w:tcPr>
          <w:p w:rsidR="00B659F6" w:rsidRPr="003025D6" w:rsidRDefault="00B659F6" w:rsidP="00E936F9">
            <w:pPr>
              <w:jc w:val="center"/>
              <w:rPr>
                <w:rFonts w:asciiTheme="minorHAnsi" w:hAnsiTheme="minorHAnsi"/>
                <w:b/>
                <w:sz w:val="20"/>
                <w:szCs w:val="22"/>
              </w:rPr>
            </w:pPr>
          </w:p>
        </w:tc>
        <w:tc>
          <w:tcPr>
            <w:tcW w:w="640" w:type="pct"/>
          </w:tcPr>
          <w:p w:rsidR="00B659F6" w:rsidRPr="003025D6" w:rsidRDefault="00B659F6" w:rsidP="008242F5">
            <w:pPr>
              <w:jc w:val="center"/>
              <w:rPr>
                <w:rFonts w:asciiTheme="minorHAnsi" w:hAnsiTheme="minorHAnsi"/>
                <w:b/>
                <w:sz w:val="20"/>
                <w:szCs w:val="22"/>
              </w:rPr>
            </w:pPr>
          </w:p>
        </w:tc>
      </w:tr>
      <w:tr w:rsidR="006032CA" w:rsidRPr="003025D6" w:rsidTr="003025D6">
        <w:tc>
          <w:tcPr>
            <w:tcW w:w="2782" w:type="pct"/>
          </w:tcPr>
          <w:p w:rsidR="006032CA" w:rsidRPr="003025D6" w:rsidRDefault="006032CA" w:rsidP="006032CA">
            <w:pPr>
              <w:rPr>
                <w:rFonts w:asciiTheme="minorHAnsi" w:hAnsiTheme="minorHAnsi"/>
                <w:sz w:val="20"/>
                <w:szCs w:val="22"/>
                <w:lang w:val="en-PH" w:eastAsia="en-PH"/>
              </w:rPr>
            </w:pPr>
            <w:r w:rsidRPr="003025D6">
              <w:rPr>
                <w:rFonts w:asciiTheme="minorHAnsi" w:hAnsiTheme="minorHAnsi"/>
                <w:sz w:val="20"/>
                <w:szCs w:val="22"/>
                <w:lang w:val="en-PH" w:eastAsia="en-PH"/>
              </w:rPr>
              <w:t xml:space="preserve">9.1 Is the project’s budget allotment sufficient for gender equality promotion or integration? </w:t>
            </w:r>
            <w:r w:rsidR="003025D6">
              <w:rPr>
                <w:rFonts w:asciiTheme="minorHAnsi" w:hAnsiTheme="minorHAnsi"/>
                <w:sz w:val="20"/>
                <w:szCs w:val="22"/>
                <w:lang w:val="en-PH" w:eastAsia="en-PH"/>
              </w:rPr>
              <w:t>or</w:t>
            </w:r>
            <w:r w:rsidRPr="003025D6">
              <w:rPr>
                <w:rFonts w:asciiTheme="minorHAnsi" w:hAnsiTheme="minorHAnsi"/>
                <w:sz w:val="20"/>
                <w:szCs w:val="22"/>
                <w:lang w:val="en-PH" w:eastAsia="en-PH"/>
              </w:rPr>
              <w:t xml:space="preserve">, </w:t>
            </w:r>
          </w:p>
          <w:p w:rsidR="006032CA" w:rsidRPr="003025D6" w:rsidRDefault="006032CA" w:rsidP="00B659F6">
            <w:pPr>
              <w:rPr>
                <w:rFonts w:asciiTheme="minorHAnsi" w:hAnsiTheme="minorHAnsi"/>
                <w:sz w:val="20"/>
                <w:szCs w:val="22"/>
                <w:lang w:val="en-PH" w:eastAsia="en-PH"/>
              </w:rPr>
            </w:pPr>
            <w:r w:rsidRPr="003025D6">
              <w:rPr>
                <w:rFonts w:asciiTheme="minorHAnsi" w:hAnsiTheme="minorHAnsi"/>
                <w:sz w:val="20"/>
                <w:szCs w:val="22"/>
                <w:lang w:val="en-PH" w:eastAsia="en-PH"/>
              </w:rPr>
              <w:t xml:space="preserve">will the project tap counterpart </w:t>
            </w:r>
            <w:r w:rsidR="003025D6">
              <w:rPr>
                <w:rFonts w:asciiTheme="minorHAnsi" w:hAnsiTheme="minorHAnsi"/>
                <w:sz w:val="20"/>
                <w:szCs w:val="22"/>
                <w:lang w:val="en-PH" w:eastAsia="en-PH"/>
              </w:rPr>
              <w:t xml:space="preserve">funds from LGUs/partners for its </w:t>
            </w:r>
            <w:r w:rsidRPr="003025D6">
              <w:rPr>
                <w:rFonts w:asciiTheme="minorHAnsi" w:hAnsiTheme="minorHAnsi"/>
                <w:sz w:val="20"/>
                <w:szCs w:val="22"/>
                <w:lang w:val="en-PH" w:eastAsia="en-PH"/>
              </w:rPr>
              <w:t xml:space="preserve">GAD </w:t>
            </w:r>
            <w:r w:rsidRPr="003025D6">
              <w:rPr>
                <w:rFonts w:asciiTheme="minorHAnsi" w:hAnsiTheme="minorHAnsi"/>
                <w:sz w:val="20"/>
                <w:szCs w:val="22"/>
                <w:lang w:val="en-PH" w:eastAsia="en-PH"/>
              </w:rPr>
              <w:lastRenderedPageBreak/>
              <w:t>efforts? (possible scores: 0, 0.5, 1.0)</w:t>
            </w:r>
          </w:p>
        </w:tc>
        <w:tc>
          <w:tcPr>
            <w:tcW w:w="279" w:type="pct"/>
          </w:tcPr>
          <w:p w:rsidR="006032CA" w:rsidRPr="003025D6" w:rsidRDefault="006032CA" w:rsidP="00E936F9">
            <w:pPr>
              <w:jc w:val="center"/>
              <w:rPr>
                <w:rFonts w:asciiTheme="minorHAnsi" w:hAnsiTheme="minorHAnsi"/>
                <w:b/>
                <w:sz w:val="20"/>
                <w:szCs w:val="22"/>
              </w:rPr>
            </w:pPr>
          </w:p>
        </w:tc>
        <w:tc>
          <w:tcPr>
            <w:tcW w:w="343" w:type="pct"/>
          </w:tcPr>
          <w:p w:rsidR="006032CA" w:rsidRPr="003025D6" w:rsidRDefault="006032CA" w:rsidP="00E936F9">
            <w:pPr>
              <w:jc w:val="center"/>
              <w:rPr>
                <w:rFonts w:asciiTheme="minorHAnsi" w:hAnsiTheme="minorHAnsi"/>
                <w:b/>
                <w:sz w:val="20"/>
                <w:szCs w:val="22"/>
              </w:rPr>
            </w:pPr>
          </w:p>
        </w:tc>
        <w:tc>
          <w:tcPr>
            <w:tcW w:w="280" w:type="pct"/>
          </w:tcPr>
          <w:p w:rsidR="006032CA" w:rsidRPr="003025D6" w:rsidRDefault="006032CA" w:rsidP="00E936F9">
            <w:pPr>
              <w:jc w:val="center"/>
              <w:rPr>
                <w:rFonts w:asciiTheme="minorHAnsi" w:hAnsiTheme="minorHAnsi"/>
                <w:b/>
                <w:sz w:val="20"/>
                <w:szCs w:val="22"/>
              </w:rPr>
            </w:pPr>
          </w:p>
        </w:tc>
        <w:tc>
          <w:tcPr>
            <w:tcW w:w="677" w:type="pct"/>
          </w:tcPr>
          <w:p w:rsidR="006032CA" w:rsidRPr="003025D6" w:rsidRDefault="006032CA" w:rsidP="00E936F9">
            <w:pPr>
              <w:jc w:val="center"/>
              <w:rPr>
                <w:rFonts w:asciiTheme="minorHAnsi" w:hAnsiTheme="minorHAnsi"/>
                <w:b/>
                <w:sz w:val="20"/>
                <w:szCs w:val="22"/>
              </w:rPr>
            </w:pPr>
          </w:p>
        </w:tc>
        <w:tc>
          <w:tcPr>
            <w:tcW w:w="640" w:type="pct"/>
          </w:tcPr>
          <w:p w:rsidR="006032CA" w:rsidRPr="003025D6" w:rsidRDefault="006032CA" w:rsidP="008242F5">
            <w:pPr>
              <w:jc w:val="center"/>
              <w:rPr>
                <w:rFonts w:asciiTheme="minorHAnsi" w:hAnsiTheme="minorHAnsi"/>
                <w:b/>
                <w:sz w:val="20"/>
                <w:szCs w:val="22"/>
              </w:rPr>
            </w:pPr>
          </w:p>
        </w:tc>
      </w:tr>
      <w:tr w:rsidR="006032CA" w:rsidRPr="003025D6" w:rsidTr="003025D6">
        <w:tc>
          <w:tcPr>
            <w:tcW w:w="2782" w:type="pct"/>
          </w:tcPr>
          <w:p w:rsidR="003025D6" w:rsidRDefault="006032CA" w:rsidP="006032CA">
            <w:pPr>
              <w:rPr>
                <w:rFonts w:asciiTheme="minorHAnsi" w:hAnsiTheme="minorHAnsi"/>
                <w:sz w:val="20"/>
                <w:szCs w:val="22"/>
                <w:lang w:val="en-PH" w:eastAsia="en-PH"/>
              </w:rPr>
            </w:pPr>
            <w:r w:rsidRPr="003025D6">
              <w:rPr>
                <w:rFonts w:asciiTheme="minorHAnsi" w:hAnsiTheme="minorHAnsi"/>
                <w:sz w:val="20"/>
                <w:szCs w:val="22"/>
                <w:lang w:val="en-PH" w:eastAsia="en-PH"/>
              </w:rPr>
              <w:lastRenderedPageBreak/>
              <w:t>9.2 Does the project have expertise in promoting gender equality and women’s empowerment? OR, does the project commit itself to invest</w:t>
            </w:r>
          </w:p>
          <w:p w:rsidR="003025D6" w:rsidRDefault="003025D6" w:rsidP="006032CA">
            <w:pPr>
              <w:rPr>
                <w:rFonts w:asciiTheme="minorHAnsi" w:hAnsiTheme="minorHAnsi"/>
                <w:sz w:val="20"/>
                <w:szCs w:val="22"/>
                <w:lang w:val="en-PH" w:eastAsia="en-PH"/>
              </w:rPr>
            </w:pPr>
          </w:p>
          <w:p w:rsidR="006032CA" w:rsidRPr="003025D6" w:rsidRDefault="006032CA" w:rsidP="006032CA">
            <w:pPr>
              <w:rPr>
                <w:rFonts w:asciiTheme="minorHAnsi" w:hAnsiTheme="minorHAnsi"/>
                <w:sz w:val="20"/>
                <w:szCs w:val="22"/>
                <w:lang w:val="en-PH" w:eastAsia="en-PH"/>
              </w:rPr>
            </w:pPr>
            <w:r w:rsidRPr="003025D6">
              <w:rPr>
                <w:rFonts w:asciiTheme="minorHAnsi" w:hAnsiTheme="minorHAnsi"/>
                <w:sz w:val="20"/>
                <w:szCs w:val="22"/>
                <w:lang w:val="en-PH" w:eastAsia="en-PH"/>
              </w:rPr>
              <w:t xml:space="preserve"> project staff time in building capacities within the project to integrate GAD or promote gender equality? (possible scores: 0, 0.5, 1.0)</w:t>
            </w:r>
          </w:p>
        </w:tc>
        <w:tc>
          <w:tcPr>
            <w:tcW w:w="279" w:type="pct"/>
          </w:tcPr>
          <w:p w:rsidR="006032CA" w:rsidRPr="003025D6" w:rsidRDefault="006032CA" w:rsidP="00E936F9">
            <w:pPr>
              <w:jc w:val="center"/>
              <w:rPr>
                <w:rFonts w:asciiTheme="minorHAnsi" w:hAnsiTheme="minorHAnsi"/>
                <w:b/>
                <w:sz w:val="20"/>
                <w:szCs w:val="22"/>
              </w:rPr>
            </w:pPr>
          </w:p>
        </w:tc>
        <w:tc>
          <w:tcPr>
            <w:tcW w:w="343" w:type="pct"/>
          </w:tcPr>
          <w:p w:rsidR="006032CA" w:rsidRPr="003025D6" w:rsidRDefault="006032CA" w:rsidP="00E936F9">
            <w:pPr>
              <w:jc w:val="center"/>
              <w:rPr>
                <w:rFonts w:asciiTheme="minorHAnsi" w:hAnsiTheme="minorHAnsi"/>
                <w:b/>
                <w:sz w:val="20"/>
                <w:szCs w:val="22"/>
              </w:rPr>
            </w:pPr>
          </w:p>
        </w:tc>
        <w:tc>
          <w:tcPr>
            <w:tcW w:w="280" w:type="pct"/>
          </w:tcPr>
          <w:p w:rsidR="006032CA" w:rsidRPr="003025D6" w:rsidRDefault="006032CA" w:rsidP="00E936F9">
            <w:pPr>
              <w:jc w:val="center"/>
              <w:rPr>
                <w:rFonts w:asciiTheme="minorHAnsi" w:hAnsiTheme="minorHAnsi"/>
                <w:b/>
                <w:sz w:val="20"/>
                <w:szCs w:val="22"/>
              </w:rPr>
            </w:pPr>
          </w:p>
        </w:tc>
        <w:tc>
          <w:tcPr>
            <w:tcW w:w="677" w:type="pct"/>
          </w:tcPr>
          <w:p w:rsidR="006032CA" w:rsidRPr="003025D6" w:rsidRDefault="006032CA" w:rsidP="00E936F9">
            <w:pPr>
              <w:jc w:val="center"/>
              <w:rPr>
                <w:rFonts w:asciiTheme="minorHAnsi" w:hAnsiTheme="minorHAnsi"/>
                <w:b/>
                <w:sz w:val="20"/>
                <w:szCs w:val="22"/>
              </w:rPr>
            </w:pPr>
          </w:p>
        </w:tc>
        <w:tc>
          <w:tcPr>
            <w:tcW w:w="640" w:type="pct"/>
          </w:tcPr>
          <w:p w:rsidR="006032CA" w:rsidRPr="003025D6" w:rsidRDefault="006032CA" w:rsidP="008242F5">
            <w:pPr>
              <w:jc w:val="center"/>
              <w:rPr>
                <w:rFonts w:asciiTheme="minorHAnsi" w:hAnsiTheme="minorHAnsi"/>
                <w:b/>
                <w:sz w:val="20"/>
                <w:szCs w:val="22"/>
              </w:rPr>
            </w:pPr>
          </w:p>
        </w:tc>
      </w:tr>
      <w:tr w:rsidR="00065493" w:rsidRPr="003025D6" w:rsidTr="003025D6">
        <w:tc>
          <w:tcPr>
            <w:tcW w:w="2782" w:type="pct"/>
          </w:tcPr>
          <w:p w:rsidR="00065493" w:rsidRPr="003025D6" w:rsidRDefault="00065493" w:rsidP="006032CA">
            <w:pPr>
              <w:rPr>
                <w:rFonts w:asciiTheme="minorHAnsi" w:hAnsiTheme="minorHAnsi"/>
                <w:sz w:val="20"/>
                <w:szCs w:val="22"/>
                <w:lang w:val="en-PH" w:eastAsia="en-PH"/>
              </w:rPr>
            </w:pPr>
            <w:r w:rsidRPr="003025D6">
              <w:rPr>
                <w:rFonts w:asciiTheme="minorHAnsi" w:hAnsiTheme="minorHAnsi"/>
                <w:b/>
                <w:sz w:val="20"/>
                <w:szCs w:val="22"/>
                <w:lang w:val="en-PH" w:eastAsia="en-PH"/>
              </w:rPr>
              <w:t xml:space="preserve">10.0 </w:t>
            </w:r>
            <w:r w:rsidRPr="003025D6">
              <w:rPr>
                <w:rFonts w:asciiTheme="minorHAnsi" w:hAnsiTheme="minorHAnsi"/>
                <w:b/>
                <w:i/>
                <w:sz w:val="20"/>
                <w:szCs w:val="22"/>
                <w:lang w:val="en-PH" w:eastAsia="en-PH"/>
              </w:rPr>
              <w:t>Relationship with the agency’s GAD efforts</w:t>
            </w:r>
            <w:r w:rsidRPr="003025D6">
              <w:rPr>
                <w:rFonts w:asciiTheme="minorHAnsi" w:hAnsiTheme="minorHAnsi"/>
                <w:sz w:val="20"/>
                <w:szCs w:val="22"/>
                <w:lang w:val="en-PH" w:eastAsia="en-PH"/>
              </w:rPr>
              <w:t xml:space="preserve"> (max score: 2; for each question or item, 0.67)</w:t>
            </w:r>
          </w:p>
        </w:tc>
        <w:tc>
          <w:tcPr>
            <w:tcW w:w="279" w:type="pct"/>
          </w:tcPr>
          <w:p w:rsidR="00065493" w:rsidRPr="003025D6" w:rsidRDefault="00065493" w:rsidP="00E936F9">
            <w:pPr>
              <w:jc w:val="center"/>
              <w:rPr>
                <w:rFonts w:asciiTheme="minorHAnsi" w:hAnsiTheme="minorHAnsi"/>
                <w:b/>
                <w:sz w:val="20"/>
                <w:szCs w:val="22"/>
              </w:rPr>
            </w:pPr>
          </w:p>
        </w:tc>
        <w:tc>
          <w:tcPr>
            <w:tcW w:w="343" w:type="pct"/>
          </w:tcPr>
          <w:p w:rsidR="00065493" w:rsidRPr="003025D6" w:rsidRDefault="00065493" w:rsidP="00E936F9">
            <w:pPr>
              <w:jc w:val="center"/>
              <w:rPr>
                <w:rFonts w:asciiTheme="minorHAnsi" w:hAnsiTheme="minorHAnsi"/>
                <w:b/>
                <w:sz w:val="20"/>
                <w:szCs w:val="22"/>
              </w:rPr>
            </w:pPr>
          </w:p>
        </w:tc>
        <w:tc>
          <w:tcPr>
            <w:tcW w:w="280" w:type="pct"/>
          </w:tcPr>
          <w:p w:rsidR="00065493" w:rsidRPr="003025D6" w:rsidRDefault="00065493" w:rsidP="00E936F9">
            <w:pPr>
              <w:jc w:val="center"/>
              <w:rPr>
                <w:rFonts w:asciiTheme="minorHAnsi" w:hAnsiTheme="minorHAnsi"/>
                <w:b/>
                <w:sz w:val="20"/>
                <w:szCs w:val="22"/>
              </w:rPr>
            </w:pPr>
          </w:p>
        </w:tc>
        <w:tc>
          <w:tcPr>
            <w:tcW w:w="677" w:type="pct"/>
          </w:tcPr>
          <w:p w:rsidR="00065493" w:rsidRPr="003025D6" w:rsidRDefault="00065493" w:rsidP="00E936F9">
            <w:pPr>
              <w:jc w:val="center"/>
              <w:rPr>
                <w:rFonts w:asciiTheme="minorHAnsi" w:hAnsiTheme="minorHAnsi"/>
                <w:b/>
                <w:sz w:val="20"/>
                <w:szCs w:val="22"/>
              </w:rPr>
            </w:pPr>
          </w:p>
        </w:tc>
        <w:tc>
          <w:tcPr>
            <w:tcW w:w="640" w:type="pct"/>
          </w:tcPr>
          <w:p w:rsidR="00065493" w:rsidRPr="003025D6" w:rsidRDefault="00065493" w:rsidP="008242F5">
            <w:pPr>
              <w:jc w:val="center"/>
              <w:rPr>
                <w:rFonts w:asciiTheme="minorHAnsi" w:hAnsiTheme="minorHAnsi"/>
                <w:b/>
                <w:sz w:val="20"/>
                <w:szCs w:val="22"/>
              </w:rPr>
            </w:pPr>
          </w:p>
        </w:tc>
      </w:tr>
      <w:tr w:rsidR="006032CA" w:rsidRPr="003025D6" w:rsidTr="003025D6">
        <w:tc>
          <w:tcPr>
            <w:tcW w:w="2782" w:type="pct"/>
          </w:tcPr>
          <w:p w:rsidR="006032CA" w:rsidRPr="003025D6" w:rsidRDefault="006032CA" w:rsidP="006032CA">
            <w:pPr>
              <w:rPr>
                <w:rFonts w:asciiTheme="minorHAnsi" w:hAnsiTheme="minorHAnsi"/>
                <w:sz w:val="20"/>
                <w:szCs w:val="22"/>
                <w:lang w:val="en-PH" w:eastAsia="en-PH"/>
              </w:rPr>
            </w:pPr>
            <w:r w:rsidRPr="003025D6">
              <w:rPr>
                <w:rFonts w:asciiTheme="minorHAnsi" w:hAnsiTheme="minorHAnsi"/>
                <w:sz w:val="20"/>
                <w:szCs w:val="22"/>
                <w:lang w:val="en-PH" w:eastAsia="en-PH"/>
              </w:rPr>
              <w:t>10.1 Will the project build on or strengthen the agency/NCRFW/government’s commitment to the empowerment of women? (possible scores: 0, 0.33, 0.67)</w:t>
            </w:r>
          </w:p>
          <w:p w:rsidR="006032CA" w:rsidRPr="003025D6" w:rsidRDefault="006032CA" w:rsidP="006032CA">
            <w:pPr>
              <w:rPr>
                <w:rFonts w:asciiTheme="minorHAnsi" w:hAnsiTheme="minorHAnsi"/>
                <w:sz w:val="20"/>
                <w:szCs w:val="22"/>
                <w:lang w:val="en-PH" w:eastAsia="en-PH"/>
              </w:rPr>
            </w:pPr>
            <w:r w:rsidRPr="003025D6">
              <w:rPr>
                <w:rFonts w:asciiTheme="minorHAnsi" w:hAnsiTheme="minorHAnsi"/>
                <w:sz w:val="20"/>
                <w:szCs w:val="22"/>
                <w:lang w:val="en-PH" w:eastAsia="en-PH"/>
              </w:rPr>
              <w:t>IF THE AGENCY HAS NO GAD PLAN: Will the project help in the formulation of the implementing agency’s GAD plan?</w:t>
            </w:r>
          </w:p>
        </w:tc>
        <w:tc>
          <w:tcPr>
            <w:tcW w:w="279" w:type="pct"/>
          </w:tcPr>
          <w:p w:rsidR="006032CA" w:rsidRPr="003025D6" w:rsidRDefault="006032CA" w:rsidP="00E936F9">
            <w:pPr>
              <w:jc w:val="center"/>
              <w:rPr>
                <w:rFonts w:asciiTheme="minorHAnsi" w:hAnsiTheme="minorHAnsi"/>
                <w:b/>
                <w:sz w:val="20"/>
                <w:szCs w:val="22"/>
              </w:rPr>
            </w:pPr>
          </w:p>
        </w:tc>
        <w:tc>
          <w:tcPr>
            <w:tcW w:w="343" w:type="pct"/>
          </w:tcPr>
          <w:p w:rsidR="006032CA" w:rsidRPr="003025D6" w:rsidRDefault="006032CA" w:rsidP="00E936F9">
            <w:pPr>
              <w:jc w:val="center"/>
              <w:rPr>
                <w:rFonts w:asciiTheme="minorHAnsi" w:hAnsiTheme="minorHAnsi"/>
                <w:b/>
                <w:sz w:val="20"/>
                <w:szCs w:val="22"/>
              </w:rPr>
            </w:pPr>
          </w:p>
        </w:tc>
        <w:tc>
          <w:tcPr>
            <w:tcW w:w="280" w:type="pct"/>
          </w:tcPr>
          <w:p w:rsidR="006032CA" w:rsidRPr="003025D6" w:rsidRDefault="006032CA" w:rsidP="00E936F9">
            <w:pPr>
              <w:jc w:val="center"/>
              <w:rPr>
                <w:rFonts w:asciiTheme="minorHAnsi" w:hAnsiTheme="minorHAnsi"/>
                <w:b/>
                <w:sz w:val="20"/>
                <w:szCs w:val="22"/>
              </w:rPr>
            </w:pPr>
          </w:p>
        </w:tc>
        <w:tc>
          <w:tcPr>
            <w:tcW w:w="677" w:type="pct"/>
          </w:tcPr>
          <w:p w:rsidR="006032CA" w:rsidRPr="003025D6" w:rsidRDefault="006032CA" w:rsidP="00E936F9">
            <w:pPr>
              <w:jc w:val="center"/>
              <w:rPr>
                <w:rFonts w:asciiTheme="minorHAnsi" w:hAnsiTheme="minorHAnsi"/>
                <w:b/>
                <w:sz w:val="20"/>
                <w:szCs w:val="22"/>
              </w:rPr>
            </w:pPr>
          </w:p>
        </w:tc>
        <w:tc>
          <w:tcPr>
            <w:tcW w:w="640" w:type="pct"/>
          </w:tcPr>
          <w:p w:rsidR="006032CA" w:rsidRPr="003025D6" w:rsidRDefault="006032CA" w:rsidP="008242F5">
            <w:pPr>
              <w:jc w:val="center"/>
              <w:rPr>
                <w:rFonts w:asciiTheme="minorHAnsi" w:hAnsiTheme="minorHAnsi"/>
                <w:b/>
                <w:sz w:val="20"/>
                <w:szCs w:val="22"/>
              </w:rPr>
            </w:pPr>
          </w:p>
        </w:tc>
      </w:tr>
      <w:tr w:rsidR="00E413A1" w:rsidRPr="003025D6" w:rsidTr="003025D6">
        <w:tc>
          <w:tcPr>
            <w:tcW w:w="2782" w:type="pct"/>
          </w:tcPr>
          <w:p w:rsidR="00E413A1" w:rsidRPr="003025D6" w:rsidRDefault="00E413A1" w:rsidP="00E413A1">
            <w:pPr>
              <w:rPr>
                <w:rFonts w:asciiTheme="minorHAnsi" w:hAnsiTheme="minorHAnsi"/>
                <w:sz w:val="20"/>
                <w:szCs w:val="22"/>
                <w:lang w:val="en-PH" w:eastAsia="en-PH"/>
              </w:rPr>
            </w:pPr>
            <w:r w:rsidRPr="003025D6">
              <w:rPr>
                <w:rFonts w:asciiTheme="minorHAnsi" w:hAnsiTheme="minorHAnsi"/>
                <w:sz w:val="20"/>
                <w:szCs w:val="22"/>
                <w:lang w:val="en-PH" w:eastAsia="en-PH"/>
              </w:rPr>
              <w:t xml:space="preserve">10.2 Will the project build on the initiatives or actions of other organizations in the area? </w:t>
            </w:r>
          </w:p>
          <w:p w:rsidR="00E413A1" w:rsidRPr="003025D6" w:rsidRDefault="00E413A1" w:rsidP="006032CA">
            <w:pPr>
              <w:rPr>
                <w:rFonts w:asciiTheme="minorHAnsi" w:hAnsiTheme="minorHAnsi"/>
                <w:sz w:val="20"/>
                <w:szCs w:val="22"/>
                <w:lang w:val="en-PH" w:eastAsia="en-PH"/>
              </w:rPr>
            </w:pPr>
            <w:r w:rsidRPr="003025D6">
              <w:rPr>
                <w:rFonts w:asciiTheme="minorHAnsi" w:hAnsiTheme="minorHAnsi"/>
                <w:sz w:val="20"/>
                <w:szCs w:val="22"/>
                <w:lang w:val="en-PH" w:eastAsia="en-PH"/>
              </w:rPr>
              <w:t>(possible scores: 0, 0.33, 0.67)</w:t>
            </w:r>
          </w:p>
        </w:tc>
        <w:tc>
          <w:tcPr>
            <w:tcW w:w="279" w:type="pct"/>
          </w:tcPr>
          <w:p w:rsidR="00E413A1" w:rsidRPr="003025D6" w:rsidRDefault="00E413A1" w:rsidP="00E936F9">
            <w:pPr>
              <w:jc w:val="center"/>
              <w:rPr>
                <w:rFonts w:asciiTheme="minorHAnsi" w:hAnsiTheme="minorHAnsi"/>
                <w:b/>
                <w:sz w:val="20"/>
                <w:szCs w:val="22"/>
              </w:rPr>
            </w:pPr>
          </w:p>
        </w:tc>
        <w:tc>
          <w:tcPr>
            <w:tcW w:w="343" w:type="pct"/>
          </w:tcPr>
          <w:p w:rsidR="00E413A1" w:rsidRPr="003025D6" w:rsidRDefault="00E413A1" w:rsidP="00E936F9">
            <w:pPr>
              <w:jc w:val="center"/>
              <w:rPr>
                <w:rFonts w:asciiTheme="minorHAnsi" w:hAnsiTheme="minorHAnsi"/>
                <w:b/>
                <w:sz w:val="20"/>
                <w:szCs w:val="22"/>
              </w:rPr>
            </w:pPr>
          </w:p>
        </w:tc>
        <w:tc>
          <w:tcPr>
            <w:tcW w:w="280" w:type="pct"/>
          </w:tcPr>
          <w:p w:rsidR="00E413A1" w:rsidRPr="003025D6" w:rsidRDefault="00E413A1" w:rsidP="00E936F9">
            <w:pPr>
              <w:jc w:val="center"/>
              <w:rPr>
                <w:rFonts w:asciiTheme="minorHAnsi" w:hAnsiTheme="minorHAnsi"/>
                <w:b/>
                <w:sz w:val="20"/>
                <w:szCs w:val="22"/>
              </w:rPr>
            </w:pPr>
          </w:p>
        </w:tc>
        <w:tc>
          <w:tcPr>
            <w:tcW w:w="677" w:type="pct"/>
          </w:tcPr>
          <w:p w:rsidR="00E413A1" w:rsidRPr="003025D6" w:rsidRDefault="00E413A1" w:rsidP="00E936F9">
            <w:pPr>
              <w:jc w:val="center"/>
              <w:rPr>
                <w:rFonts w:asciiTheme="minorHAnsi" w:hAnsiTheme="minorHAnsi"/>
                <w:b/>
                <w:sz w:val="20"/>
                <w:szCs w:val="22"/>
              </w:rPr>
            </w:pPr>
          </w:p>
        </w:tc>
        <w:tc>
          <w:tcPr>
            <w:tcW w:w="640" w:type="pct"/>
          </w:tcPr>
          <w:p w:rsidR="00E413A1" w:rsidRPr="003025D6" w:rsidRDefault="00E413A1" w:rsidP="008242F5">
            <w:pPr>
              <w:jc w:val="center"/>
              <w:rPr>
                <w:rFonts w:asciiTheme="minorHAnsi" w:hAnsiTheme="minorHAnsi"/>
                <w:b/>
                <w:sz w:val="20"/>
                <w:szCs w:val="22"/>
              </w:rPr>
            </w:pPr>
          </w:p>
        </w:tc>
      </w:tr>
      <w:tr w:rsidR="00E413A1" w:rsidRPr="003025D6" w:rsidTr="003025D6">
        <w:tc>
          <w:tcPr>
            <w:tcW w:w="2782" w:type="pct"/>
          </w:tcPr>
          <w:p w:rsidR="00E413A1" w:rsidRPr="003025D6" w:rsidRDefault="00E413A1" w:rsidP="00E413A1">
            <w:pPr>
              <w:rPr>
                <w:rFonts w:asciiTheme="minorHAnsi" w:hAnsiTheme="minorHAnsi"/>
                <w:sz w:val="20"/>
                <w:szCs w:val="22"/>
                <w:lang w:val="en-PH" w:eastAsia="en-PH"/>
              </w:rPr>
            </w:pPr>
            <w:r w:rsidRPr="003025D6">
              <w:rPr>
                <w:rFonts w:asciiTheme="minorHAnsi" w:hAnsiTheme="minorHAnsi"/>
                <w:sz w:val="20"/>
                <w:szCs w:val="22"/>
                <w:lang w:val="en-PH" w:eastAsia="en-PH"/>
              </w:rPr>
              <w:t>10.3 Does the project have an exit plan that will ensure the sustainability of GAD efforts and benefits? (possible scores: 0, 0.33, 0.67)</w:t>
            </w:r>
          </w:p>
        </w:tc>
        <w:tc>
          <w:tcPr>
            <w:tcW w:w="279" w:type="pct"/>
          </w:tcPr>
          <w:p w:rsidR="00E413A1" w:rsidRPr="003025D6" w:rsidRDefault="00E413A1" w:rsidP="00E936F9">
            <w:pPr>
              <w:jc w:val="center"/>
              <w:rPr>
                <w:rFonts w:asciiTheme="minorHAnsi" w:hAnsiTheme="minorHAnsi"/>
                <w:b/>
                <w:sz w:val="20"/>
                <w:szCs w:val="22"/>
              </w:rPr>
            </w:pPr>
          </w:p>
        </w:tc>
        <w:tc>
          <w:tcPr>
            <w:tcW w:w="343" w:type="pct"/>
          </w:tcPr>
          <w:p w:rsidR="00E413A1" w:rsidRPr="003025D6" w:rsidRDefault="00E413A1" w:rsidP="00E936F9">
            <w:pPr>
              <w:jc w:val="center"/>
              <w:rPr>
                <w:rFonts w:asciiTheme="minorHAnsi" w:hAnsiTheme="minorHAnsi"/>
                <w:b/>
                <w:sz w:val="20"/>
                <w:szCs w:val="22"/>
              </w:rPr>
            </w:pPr>
          </w:p>
        </w:tc>
        <w:tc>
          <w:tcPr>
            <w:tcW w:w="280" w:type="pct"/>
          </w:tcPr>
          <w:p w:rsidR="00E413A1" w:rsidRPr="003025D6" w:rsidRDefault="00E413A1" w:rsidP="00E936F9">
            <w:pPr>
              <w:jc w:val="center"/>
              <w:rPr>
                <w:rFonts w:asciiTheme="minorHAnsi" w:hAnsiTheme="minorHAnsi"/>
                <w:b/>
                <w:sz w:val="20"/>
                <w:szCs w:val="22"/>
              </w:rPr>
            </w:pPr>
          </w:p>
        </w:tc>
        <w:tc>
          <w:tcPr>
            <w:tcW w:w="677" w:type="pct"/>
          </w:tcPr>
          <w:p w:rsidR="00E413A1" w:rsidRPr="003025D6" w:rsidRDefault="00E413A1" w:rsidP="00E936F9">
            <w:pPr>
              <w:jc w:val="center"/>
              <w:rPr>
                <w:rFonts w:asciiTheme="minorHAnsi" w:hAnsiTheme="minorHAnsi"/>
                <w:b/>
                <w:sz w:val="20"/>
                <w:szCs w:val="22"/>
              </w:rPr>
            </w:pPr>
          </w:p>
        </w:tc>
        <w:tc>
          <w:tcPr>
            <w:tcW w:w="640" w:type="pct"/>
          </w:tcPr>
          <w:p w:rsidR="00E413A1" w:rsidRPr="003025D6" w:rsidRDefault="00E413A1" w:rsidP="008242F5">
            <w:pPr>
              <w:jc w:val="center"/>
              <w:rPr>
                <w:rFonts w:asciiTheme="minorHAnsi" w:hAnsiTheme="minorHAnsi"/>
                <w:b/>
                <w:sz w:val="20"/>
                <w:szCs w:val="22"/>
              </w:rPr>
            </w:pPr>
          </w:p>
        </w:tc>
      </w:tr>
      <w:tr w:rsidR="009E5AE7" w:rsidRPr="003025D6" w:rsidTr="003025D6">
        <w:tc>
          <w:tcPr>
            <w:tcW w:w="2782" w:type="pct"/>
          </w:tcPr>
          <w:p w:rsidR="009E5AE7" w:rsidRPr="003025D6" w:rsidRDefault="00EC5A69" w:rsidP="00ED49E0">
            <w:pPr>
              <w:rPr>
                <w:rFonts w:asciiTheme="minorHAnsi" w:hAnsiTheme="minorHAnsi"/>
                <w:sz w:val="20"/>
                <w:szCs w:val="22"/>
                <w:lang w:val="en-PH" w:eastAsia="en-PH"/>
              </w:rPr>
            </w:pPr>
            <w:r w:rsidRPr="003025D6">
              <w:rPr>
                <w:rFonts w:asciiTheme="minorHAnsi" w:hAnsiTheme="minorHAnsi"/>
                <w:sz w:val="20"/>
                <w:szCs w:val="22"/>
                <w:lang w:val="en-PH" w:eastAsia="en-PH"/>
              </w:rPr>
              <w:t>TOTAL GAD SCORE—PROJECT DESIGN STAGE</w:t>
            </w:r>
          </w:p>
        </w:tc>
        <w:tc>
          <w:tcPr>
            <w:tcW w:w="901" w:type="pct"/>
            <w:gridSpan w:val="3"/>
          </w:tcPr>
          <w:p w:rsidR="009E5AE7" w:rsidRPr="003025D6" w:rsidRDefault="009E5AE7" w:rsidP="00E936F9">
            <w:pPr>
              <w:jc w:val="center"/>
              <w:rPr>
                <w:rFonts w:asciiTheme="minorHAnsi" w:hAnsiTheme="minorHAnsi"/>
                <w:b/>
                <w:sz w:val="20"/>
                <w:szCs w:val="22"/>
              </w:rPr>
            </w:pPr>
          </w:p>
        </w:tc>
        <w:tc>
          <w:tcPr>
            <w:tcW w:w="677" w:type="pct"/>
          </w:tcPr>
          <w:p w:rsidR="009E5AE7" w:rsidRPr="003025D6" w:rsidRDefault="009E5AE7" w:rsidP="00E936F9">
            <w:pPr>
              <w:jc w:val="center"/>
              <w:rPr>
                <w:rFonts w:asciiTheme="minorHAnsi" w:hAnsiTheme="minorHAnsi"/>
                <w:b/>
                <w:sz w:val="20"/>
                <w:szCs w:val="22"/>
              </w:rPr>
            </w:pPr>
          </w:p>
        </w:tc>
        <w:tc>
          <w:tcPr>
            <w:tcW w:w="640" w:type="pct"/>
          </w:tcPr>
          <w:p w:rsidR="009E5AE7" w:rsidRPr="003025D6" w:rsidRDefault="009E5AE7" w:rsidP="008242F5">
            <w:pPr>
              <w:jc w:val="center"/>
              <w:rPr>
                <w:rFonts w:asciiTheme="minorHAnsi" w:hAnsiTheme="minorHAnsi"/>
                <w:b/>
                <w:sz w:val="20"/>
                <w:szCs w:val="22"/>
              </w:rPr>
            </w:pPr>
          </w:p>
        </w:tc>
      </w:tr>
    </w:tbl>
    <w:p w:rsidR="00E936F9" w:rsidRPr="004016A1" w:rsidRDefault="00E936F9" w:rsidP="004016A1">
      <w:pPr>
        <w:jc w:val="both"/>
        <w:rPr>
          <w:rFonts w:asciiTheme="minorHAnsi" w:hAnsiTheme="minorHAnsi"/>
          <w:b/>
          <w:sz w:val="22"/>
          <w:szCs w:val="22"/>
        </w:rPr>
      </w:pPr>
    </w:p>
    <w:p w:rsidR="002D6898" w:rsidRPr="004016A1" w:rsidRDefault="00E413A1" w:rsidP="004016A1">
      <w:pPr>
        <w:jc w:val="both"/>
        <w:rPr>
          <w:rFonts w:asciiTheme="minorHAnsi" w:hAnsiTheme="minorHAnsi"/>
          <w:sz w:val="22"/>
          <w:szCs w:val="22"/>
        </w:rPr>
      </w:pPr>
      <w:r w:rsidRPr="004016A1">
        <w:rPr>
          <w:rFonts w:asciiTheme="minorHAnsi" w:hAnsiTheme="minorHAnsi"/>
          <w:sz w:val="22"/>
          <w:szCs w:val="22"/>
        </w:rPr>
        <w:t>*The possible responses and their corresponding scores are as fol</w:t>
      </w:r>
      <w:r w:rsidR="004016A1">
        <w:rPr>
          <w:rFonts w:asciiTheme="minorHAnsi" w:hAnsiTheme="minorHAnsi"/>
          <w:sz w:val="22"/>
          <w:szCs w:val="22"/>
        </w:rPr>
        <w:t xml:space="preserve">lows: no (“0”), yes (“2”), and </w:t>
      </w:r>
      <w:r w:rsidRPr="004016A1">
        <w:rPr>
          <w:rFonts w:asciiTheme="minorHAnsi" w:hAnsiTheme="minorHAnsi"/>
          <w:sz w:val="22"/>
          <w:szCs w:val="22"/>
        </w:rPr>
        <w:t>partly yes. For elements with multiple items or questions, the score for “partly yes” to an item or question varies per element; the total score for “partly yes” to an element is a positive number that is lower than “2.0.”</w:t>
      </w:r>
    </w:p>
    <w:p w:rsidR="00E413A1" w:rsidRDefault="003025D6" w:rsidP="004016A1">
      <w:pPr>
        <w:jc w:val="both"/>
        <w:rPr>
          <w:rFonts w:asciiTheme="minorHAnsi" w:hAnsiTheme="minorHAnsi"/>
          <w:sz w:val="22"/>
          <w:szCs w:val="22"/>
        </w:rPr>
      </w:pPr>
      <w:r w:rsidRPr="009A2DD2">
        <w:rPr>
          <w:rFonts w:asciiTheme="minorHAnsi" w:hAnsiTheme="minorHAnsi"/>
          <w:noProof/>
          <w:sz w:val="22"/>
          <w:szCs w:val="22"/>
          <w:lang w:val="en-PH" w:eastAsia="en-PH"/>
        </w:rPr>
        <mc:AlternateContent>
          <mc:Choice Requires="wps">
            <w:drawing>
              <wp:anchor distT="0" distB="0" distL="114300" distR="114300" simplePos="0" relativeHeight="251661824" behindDoc="0" locked="0" layoutInCell="1" allowOverlap="1" wp14:anchorId="653EE3FC" wp14:editId="38BD28D8">
                <wp:simplePos x="0" y="0"/>
                <wp:positionH relativeFrom="column">
                  <wp:posOffset>-59690</wp:posOffset>
                </wp:positionH>
                <wp:positionV relativeFrom="paragraph">
                  <wp:posOffset>76200</wp:posOffset>
                </wp:positionV>
                <wp:extent cx="7019925" cy="16097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019925" cy="1609725"/>
                        </a:xfrm>
                        <a:prstGeom prst="rect">
                          <a:avLst/>
                        </a:prstGeom>
                        <a:solidFill>
                          <a:sysClr val="window" lastClr="FFFFFF"/>
                        </a:solidFill>
                        <a:ln w="6350">
                          <a:solidFill>
                            <a:prstClr val="black"/>
                          </a:solidFill>
                        </a:ln>
                        <a:effectLst/>
                      </wps:spPr>
                      <wps:txbx>
                        <w:txbxContent>
                          <w:p w:rsidR="003025D6" w:rsidRPr="009A2DD2" w:rsidRDefault="003025D6" w:rsidP="003025D6">
                            <w:pPr>
                              <w:jc w:val="center"/>
                              <w:rPr>
                                <w:rFonts w:asciiTheme="minorHAnsi" w:hAnsiTheme="minorHAnsi"/>
                                <w:b/>
                                <w:sz w:val="22"/>
                                <w:szCs w:val="22"/>
                                <w:lang w:val="en-PH" w:eastAsia="en-PH"/>
                              </w:rPr>
                            </w:pPr>
                            <w:r w:rsidRPr="009A2DD2">
                              <w:rPr>
                                <w:rFonts w:asciiTheme="minorHAnsi" w:hAnsiTheme="minorHAnsi"/>
                                <w:b/>
                                <w:sz w:val="22"/>
                                <w:szCs w:val="22"/>
                                <w:lang w:val="en-PH" w:eastAsia="en-PH"/>
                              </w:rPr>
                              <w:t>Interpretation of the GAD Score</w:t>
                            </w:r>
                          </w:p>
                          <w:p w:rsidR="003025D6" w:rsidRPr="009A2DD2" w:rsidRDefault="003025D6" w:rsidP="003025D6">
                            <w:pPr>
                              <w:jc w:val="center"/>
                              <w:rPr>
                                <w:rFonts w:asciiTheme="minorHAnsi" w:hAnsiTheme="minorHAnsi"/>
                                <w:b/>
                                <w:sz w:val="22"/>
                                <w:szCs w:val="22"/>
                                <w:lang w:val="en-PH" w:eastAsia="en-PH"/>
                              </w:rPr>
                            </w:pPr>
                          </w:p>
                          <w:p w:rsidR="003025D6" w:rsidRPr="009A2DD2" w:rsidRDefault="003025D6" w:rsidP="003025D6">
                            <w:pPr>
                              <w:tabs>
                                <w:tab w:val="left" w:pos="1350"/>
                              </w:tabs>
                              <w:ind w:left="630"/>
                              <w:jc w:val="both"/>
                              <w:rPr>
                                <w:rFonts w:asciiTheme="minorHAnsi" w:hAnsiTheme="minorHAnsi"/>
                                <w:sz w:val="22"/>
                                <w:szCs w:val="22"/>
                                <w:lang w:val="en-PH" w:eastAsia="en-PH"/>
                              </w:rPr>
                            </w:pPr>
                            <w:r w:rsidRPr="009A2DD2">
                              <w:rPr>
                                <w:rFonts w:asciiTheme="minorHAnsi" w:hAnsiTheme="minorHAnsi"/>
                                <w:sz w:val="22"/>
                                <w:szCs w:val="22"/>
                                <w:lang w:val="en-PH" w:eastAsia="en-PH"/>
                              </w:rPr>
                              <w:t>0 - 3.9        GAD is invisible in the project (proposal is returned).</w:t>
                            </w:r>
                          </w:p>
                          <w:p w:rsidR="003025D6" w:rsidRPr="009A2DD2" w:rsidRDefault="003025D6" w:rsidP="003025D6">
                            <w:pPr>
                              <w:tabs>
                                <w:tab w:val="left" w:pos="1350"/>
                              </w:tabs>
                              <w:ind w:left="630"/>
                              <w:jc w:val="both"/>
                              <w:rPr>
                                <w:rFonts w:asciiTheme="minorHAnsi" w:hAnsiTheme="minorHAnsi"/>
                                <w:sz w:val="22"/>
                                <w:szCs w:val="22"/>
                                <w:lang w:val="en-PH" w:eastAsia="en-PH"/>
                              </w:rPr>
                            </w:pPr>
                            <w:r w:rsidRPr="009A2DD2">
                              <w:rPr>
                                <w:rFonts w:asciiTheme="minorHAnsi" w:hAnsiTheme="minorHAnsi"/>
                                <w:sz w:val="22"/>
                                <w:szCs w:val="22"/>
                                <w:lang w:val="en-PH" w:eastAsia="en-PH"/>
                              </w:rPr>
                              <w:t>4.0 - 7.9     Proposed project has promising GAD prospects (proposal earns a “conditional pass,” pending   identi</w:t>
                            </w:r>
                            <w:r w:rsidRPr="009A2DD2">
                              <w:rPr>
                                <w:rFonts w:asciiTheme="minorHAnsi" w:hAnsiTheme="minorHAnsi" w:cs="Courier New"/>
                                <w:sz w:val="22"/>
                                <w:szCs w:val="22"/>
                                <w:lang w:val="en-PH" w:eastAsia="en-PH"/>
                              </w:rPr>
                              <w:t>fi</w:t>
                            </w:r>
                            <w:r w:rsidRPr="009A2DD2">
                              <w:rPr>
                                <w:rFonts w:asciiTheme="minorHAnsi" w:hAnsiTheme="minorHAnsi"/>
                                <w:sz w:val="22"/>
                                <w:szCs w:val="22"/>
                                <w:lang w:val="en-PH" w:eastAsia="en-PH"/>
                              </w:rPr>
                              <w:t>cation of gender issues and strategies and activities to address these, and inclusion of the collection of sex-disaggregated data in the monitoring and evaluation plan).</w:t>
                            </w:r>
                          </w:p>
                          <w:p w:rsidR="003025D6" w:rsidRPr="009A2DD2" w:rsidRDefault="003025D6" w:rsidP="003025D6">
                            <w:pPr>
                              <w:tabs>
                                <w:tab w:val="left" w:pos="1350"/>
                              </w:tabs>
                              <w:ind w:left="630"/>
                              <w:jc w:val="both"/>
                              <w:rPr>
                                <w:rFonts w:asciiTheme="minorHAnsi" w:hAnsiTheme="minorHAnsi"/>
                                <w:sz w:val="22"/>
                                <w:szCs w:val="22"/>
                                <w:lang w:val="en-PH" w:eastAsia="en-PH"/>
                              </w:rPr>
                            </w:pPr>
                            <w:r w:rsidRPr="009A2DD2">
                              <w:rPr>
                                <w:rFonts w:asciiTheme="minorHAnsi" w:hAnsiTheme="minorHAnsi"/>
                                <w:sz w:val="22"/>
                                <w:szCs w:val="22"/>
                                <w:lang w:val="en-PH" w:eastAsia="en-PH"/>
                              </w:rPr>
                              <w:t>8.0 - 14.9    Proposed project is gender-sensitive (proposal passes the GAD test).</w:t>
                            </w:r>
                          </w:p>
                          <w:p w:rsidR="003025D6" w:rsidRPr="0091365A" w:rsidRDefault="003025D6" w:rsidP="003025D6">
                            <w:pPr>
                              <w:tabs>
                                <w:tab w:val="left" w:pos="1350"/>
                              </w:tabs>
                              <w:ind w:left="630"/>
                              <w:jc w:val="both"/>
                              <w:rPr>
                                <w:sz w:val="23"/>
                                <w:szCs w:val="23"/>
                                <w:lang w:val="en-PH" w:eastAsia="en-PH"/>
                              </w:rPr>
                            </w:pPr>
                            <w:r w:rsidRPr="009A2DD2">
                              <w:rPr>
                                <w:rFonts w:asciiTheme="minorHAnsi" w:hAnsiTheme="minorHAnsi"/>
                                <w:sz w:val="22"/>
                                <w:szCs w:val="22"/>
                                <w:lang w:val="en-PH" w:eastAsia="en-PH"/>
                              </w:rPr>
                              <w:t>15.0 - 20.0 Proposed project is gender-responsive (proponent is commended)</w:t>
                            </w:r>
                          </w:p>
                          <w:p w:rsidR="003025D6" w:rsidRDefault="003025D6" w:rsidP="003025D6">
                            <w:pPr>
                              <w:tabs>
                                <w:tab w:val="left" w:pos="1350"/>
                              </w:tabs>
                              <w:ind w:left="63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7pt;margin-top:6pt;width:552.75pt;height:12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" fillcolor="window" strokeweight=".5pt">
                <v:textbox>
                  <w:txbxContent>
                    <w:p w:rsidR="003025D6" w:rsidRPr="009A2DD2" w:rsidRDefault="003025D6" w:rsidP="003025D6">
                      <w:pPr>
                        <w:jc w:val="center"/>
                        <w:rPr>
                          <w:rFonts w:asciiTheme="minorHAnsi" w:hAnsiTheme="minorHAnsi"/>
                          <w:b/>
                          <w:sz w:val="22"/>
                          <w:szCs w:val="22"/>
                          <w:lang w:val="en-PH" w:eastAsia="en-PH"/>
                        </w:rPr>
                      </w:pPr>
                      <w:r w:rsidRPr="009A2DD2">
                        <w:rPr>
                          <w:rFonts w:asciiTheme="minorHAnsi" w:hAnsiTheme="minorHAnsi"/>
                          <w:b/>
                          <w:sz w:val="22"/>
                          <w:szCs w:val="22"/>
                          <w:lang w:val="en-PH" w:eastAsia="en-PH"/>
                        </w:rPr>
                        <w:t>Interpretation of the GAD Score</w:t>
                      </w:r>
                    </w:p>
                    <w:p w:rsidR="003025D6" w:rsidRPr="009A2DD2" w:rsidRDefault="003025D6" w:rsidP="003025D6">
                      <w:pPr>
                        <w:jc w:val="center"/>
                        <w:rPr>
                          <w:rFonts w:asciiTheme="minorHAnsi" w:hAnsiTheme="minorHAnsi"/>
                          <w:b/>
                          <w:sz w:val="22"/>
                          <w:szCs w:val="22"/>
                          <w:lang w:val="en-PH" w:eastAsia="en-PH"/>
                        </w:rPr>
                      </w:pPr>
                    </w:p>
                    <w:p w:rsidR="003025D6" w:rsidRPr="009A2DD2" w:rsidRDefault="003025D6" w:rsidP="003025D6">
                      <w:pPr>
                        <w:tabs>
                          <w:tab w:val="left" w:pos="1350"/>
                        </w:tabs>
                        <w:ind w:left="630"/>
                        <w:jc w:val="both"/>
                        <w:rPr>
                          <w:rFonts w:asciiTheme="minorHAnsi" w:hAnsiTheme="minorHAnsi"/>
                          <w:sz w:val="22"/>
                          <w:szCs w:val="22"/>
                          <w:lang w:val="en-PH" w:eastAsia="en-PH"/>
                        </w:rPr>
                      </w:pPr>
                      <w:r w:rsidRPr="009A2DD2">
                        <w:rPr>
                          <w:rFonts w:asciiTheme="minorHAnsi" w:hAnsiTheme="minorHAnsi"/>
                          <w:sz w:val="22"/>
                          <w:szCs w:val="22"/>
                          <w:lang w:val="en-PH" w:eastAsia="en-PH"/>
                        </w:rPr>
                        <w:t>0 - 3.9        GAD is invisible in the project (proposal is returned).</w:t>
                      </w:r>
                    </w:p>
                    <w:p w:rsidR="003025D6" w:rsidRPr="009A2DD2" w:rsidRDefault="003025D6" w:rsidP="003025D6">
                      <w:pPr>
                        <w:tabs>
                          <w:tab w:val="left" w:pos="1350"/>
                        </w:tabs>
                        <w:ind w:left="630"/>
                        <w:jc w:val="both"/>
                        <w:rPr>
                          <w:rFonts w:asciiTheme="minorHAnsi" w:hAnsiTheme="minorHAnsi"/>
                          <w:sz w:val="22"/>
                          <w:szCs w:val="22"/>
                          <w:lang w:val="en-PH" w:eastAsia="en-PH"/>
                        </w:rPr>
                      </w:pPr>
                      <w:r w:rsidRPr="009A2DD2">
                        <w:rPr>
                          <w:rFonts w:asciiTheme="minorHAnsi" w:hAnsiTheme="minorHAnsi"/>
                          <w:sz w:val="22"/>
                          <w:szCs w:val="22"/>
                          <w:lang w:val="en-PH" w:eastAsia="en-PH"/>
                        </w:rPr>
                        <w:t>4.0 - 7.9     Proposed project has promising GAD prospects (proposal earns a “conditional pass,” pending   identi</w:t>
                      </w:r>
                      <w:r w:rsidRPr="009A2DD2">
                        <w:rPr>
                          <w:rFonts w:asciiTheme="minorHAnsi" w:hAnsiTheme="minorHAnsi" w:cs="Courier New"/>
                          <w:sz w:val="22"/>
                          <w:szCs w:val="22"/>
                          <w:lang w:val="en-PH" w:eastAsia="en-PH"/>
                        </w:rPr>
                        <w:t>fi</w:t>
                      </w:r>
                      <w:r w:rsidRPr="009A2DD2">
                        <w:rPr>
                          <w:rFonts w:asciiTheme="minorHAnsi" w:hAnsiTheme="minorHAnsi"/>
                          <w:sz w:val="22"/>
                          <w:szCs w:val="22"/>
                          <w:lang w:val="en-PH" w:eastAsia="en-PH"/>
                        </w:rPr>
                        <w:t>cation of gender issues and strategies and activities to address these, and inclusion of the collection of sex-disaggregated data in the monitoring and evaluation plan).</w:t>
                      </w:r>
                    </w:p>
                    <w:p w:rsidR="003025D6" w:rsidRPr="009A2DD2" w:rsidRDefault="003025D6" w:rsidP="003025D6">
                      <w:pPr>
                        <w:tabs>
                          <w:tab w:val="left" w:pos="1350"/>
                        </w:tabs>
                        <w:ind w:left="630"/>
                        <w:jc w:val="both"/>
                        <w:rPr>
                          <w:rFonts w:asciiTheme="minorHAnsi" w:hAnsiTheme="minorHAnsi"/>
                          <w:sz w:val="22"/>
                          <w:szCs w:val="22"/>
                          <w:lang w:val="en-PH" w:eastAsia="en-PH"/>
                        </w:rPr>
                      </w:pPr>
                      <w:r w:rsidRPr="009A2DD2">
                        <w:rPr>
                          <w:rFonts w:asciiTheme="minorHAnsi" w:hAnsiTheme="minorHAnsi"/>
                          <w:sz w:val="22"/>
                          <w:szCs w:val="22"/>
                          <w:lang w:val="en-PH" w:eastAsia="en-PH"/>
                        </w:rPr>
                        <w:t>8.0 - 14.9    Proposed project is gender-sensitive (proposal passes the GAD test).</w:t>
                      </w:r>
                    </w:p>
                    <w:p w:rsidR="003025D6" w:rsidRPr="0091365A" w:rsidRDefault="003025D6" w:rsidP="003025D6">
                      <w:pPr>
                        <w:tabs>
                          <w:tab w:val="left" w:pos="1350"/>
                        </w:tabs>
                        <w:ind w:left="630"/>
                        <w:jc w:val="both"/>
                        <w:rPr>
                          <w:sz w:val="23"/>
                          <w:szCs w:val="23"/>
                          <w:lang w:val="en-PH" w:eastAsia="en-PH"/>
                        </w:rPr>
                      </w:pPr>
                      <w:r w:rsidRPr="009A2DD2">
                        <w:rPr>
                          <w:rFonts w:asciiTheme="minorHAnsi" w:hAnsiTheme="minorHAnsi"/>
                          <w:sz w:val="22"/>
                          <w:szCs w:val="22"/>
                          <w:lang w:val="en-PH" w:eastAsia="en-PH"/>
                        </w:rPr>
                        <w:t>15.0 - 20.0 Proposed project is gender-responsive (proponent is commended)</w:t>
                      </w:r>
                    </w:p>
                    <w:p w:rsidR="003025D6" w:rsidRDefault="003025D6" w:rsidP="003025D6">
                      <w:pPr>
                        <w:tabs>
                          <w:tab w:val="left" w:pos="1350"/>
                        </w:tabs>
                        <w:ind w:left="630"/>
                        <w:jc w:val="both"/>
                      </w:pPr>
                    </w:p>
                  </w:txbxContent>
                </v:textbox>
              </v:shape>
            </w:pict>
          </mc:Fallback>
        </mc:AlternateContent>
      </w:r>
    </w:p>
    <w:p w:rsidR="003025D6" w:rsidRDefault="003025D6" w:rsidP="004016A1">
      <w:pPr>
        <w:jc w:val="both"/>
        <w:rPr>
          <w:rFonts w:asciiTheme="minorHAnsi" w:hAnsiTheme="minorHAnsi"/>
          <w:sz w:val="22"/>
          <w:szCs w:val="22"/>
        </w:rPr>
      </w:pPr>
    </w:p>
    <w:p w:rsidR="003025D6" w:rsidRDefault="003025D6" w:rsidP="004016A1">
      <w:pPr>
        <w:jc w:val="both"/>
        <w:rPr>
          <w:rFonts w:asciiTheme="minorHAnsi" w:hAnsiTheme="minorHAnsi"/>
          <w:sz w:val="22"/>
          <w:szCs w:val="22"/>
        </w:rPr>
      </w:pPr>
    </w:p>
    <w:p w:rsidR="003025D6" w:rsidRDefault="003025D6" w:rsidP="004016A1">
      <w:pPr>
        <w:jc w:val="both"/>
        <w:rPr>
          <w:rFonts w:asciiTheme="minorHAnsi" w:hAnsiTheme="minorHAnsi"/>
          <w:sz w:val="22"/>
          <w:szCs w:val="22"/>
        </w:rPr>
      </w:pPr>
    </w:p>
    <w:p w:rsidR="003025D6" w:rsidRDefault="003025D6" w:rsidP="004016A1">
      <w:pPr>
        <w:jc w:val="both"/>
        <w:rPr>
          <w:rFonts w:asciiTheme="minorHAnsi" w:hAnsiTheme="minorHAnsi"/>
          <w:sz w:val="22"/>
          <w:szCs w:val="22"/>
        </w:rPr>
      </w:pPr>
    </w:p>
    <w:p w:rsidR="003025D6" w:rsidRDefault="003025D6" w:rsidP="004016A1">
      <w:pPr>
        <w:jc w:val="both"/>
        <w:rPr>
          <w:rFonts w:asciiTheme="minorHAnsi" w:hAnsiTheme="minorHAnsi"/>
          <w:sz w:val="22"/>
          <w:szCs w:val="22"/>
        </w:rPr>
      </w:pPr>
    </w:p>
    <w:p w:rsidR="003025D6" w:rsidRDefault="003025D6" w:rsidP="004016A1">
      <w:pPr>
        <w:jc w:val="both"/>
        <w:rPr>
          <w:rFonts w:asciiTheme="minorHAnsi" w:hAnsiTheme="minorHAnsi"/>
          <w:sz w:val="22"/>
          <w:szCs w:val="22"/>
        </w:rPr>
      </w:pPr>
    </w:p>
    <w:p w:rsidR="003025D6" w:rsidRDefault="003025D6" w:rsidP="004016A1">
      <w:pPr>
        <w:jc w:val="both"/>
        <w:rPr>
          <w:rFonts w:asciiTheme="minorHAnsi" w:hAnsiTheme="minorHAnsi"/>
          <w:sz w:val="22"/>
          <w:szCs w:val="22"/>
        </w:rPr>
      </w:pPr>
    </w:p>
    <w:p w:rsidR="003025D6" w:rsidRDefault="003025D6" w:rsidP="004016A1">
      <w:pPr>
        <w:jc w:val="both"/>
        <w:rPr>
          <w:rFonts w:asciiTheme="minorHAnsi" w:hAnsiTheme="minorHAnsi"/>
          <w:sz w:val="22"/>
          <w:szCs w:val="22"/>
        </w:rPr>
      </w:pPr>
    </w:p>
    <w:p w:rsidR="003025D6" w:rsidRPr="004016A1" w:rsidRDefault="003025D6" w:rsidP="004016A1">
      <w:pPr>
        <w:jc w:val="both"/>
        <w:rPr>
          <w:rFonts w:asciiTheme="minorHAnsi" w:hAnsiTheme="minorHAnsi"/>
          <w:sz w:val="22"/>
          <w:szCs w:val="22"/>
        </w:rPr>
      </w:pPr>
    </w:p>
    <w:p w:rsidR="002D6898" w:rsidRPr="004016A1" w:rsidRDefault="002D6898" w:rsidP="004016A1">
      <w:pPr>
        <w:jc w:val="both"/>
        <w:rPr>
          <w:rFonts w:asciiTheme="minorHAnsi" w:hAnsiTheme="minorHAnsi"/>
          <w:i/>
          <w:sz w:val="22"/>
          <w:szCs w:val="22"/>
        </w:rPr>
      </w:pPr>
      <w:r w:rsidRPr="004016A1">
        <w:rPr>
          <w:rFonts w:asciiTheme="minorHAnsi" w:hAnsiTheme="minorHAnsi"/>
          <w:i/>
          <w:sz w:val="22"/>
          <w:szCs w:val="22"/>
        </w:rPr>
        <w:t xml:space="preserve">Source: </w:t>
      </w:r>
      <w:r w:rsidR="00130676" w:rsidRPr="004016A1">
        <w:rPr>
          <w:rFonts w:asciiTheme="minorHAnsi" w:hAnsiTheme="minorHAnsi"/>
          <w:i/>
          <w:sz w:val="22"/>
          <w:szCs w:val="22"/>
        </w:rPr>
        <w:t>Harmonized Gender and D</w:t>
      </w:r>
      <w:r w:rsidRPr="004016A1">
        <w:rPr>
          <w:rFonts w:asciiTheme="minorHAnsi" w:hAnsiTheme="minorHAnsi"/>
          <w:i/>
          <w:sz w:val="22"/>
          <w:szCs w:val="22"/>
        </w:rPr>
        <w:t>evelop</w:t>
      </w:r>
      <w:r w:rsidR="00130676" w:rsidRPr="004016A1">
        <w:rPr>
          <w:rFonts w:asciiTheme="minorHAnsi" w:hAnsiTheme="minorHAnsi"/>
          <w:i/>
          <w:sz w:val="22"/>
          <w:szCs w:val="22"/>
        </w:rPr>
        <w:t>ment G</w:t>
      </w:r>
      <w:r w:rsidRPr="004016A1">
        <w:rPr>
          <w:rFonts w:asciiTheme="minorHAnsi" w:hAnsiTheme="minorHAnsi"/>
          <w:i/>
          <w:sz w:val="22"/>
          <w:szCs w:val="22"/>
        </w:rPr>
        <w:t>uidelines for Proje</w:t>
      </w:r>
      <w:r w:rsidR="00130676" w:rsidRPr="004016A1">
        <w:rPr>
          <w:rFonts w:asciiTheme="minorHAnsi" w:hAnsiTheme="minorHAnsi"/>
          <w:i/>
          <w:sz w:val="22"/>
          <w:szCs w:val="22"/>
        </w:rPr>
        <w:t>ct Development.</w:t>
      </w:r>
      <w:r w:rsidRPr="004016A1">
        <w:rPr>
          <w:rFonts w:asciiTheme="minorHAnsi" w:hAnsiTheme="minorHAnsi"/>
          <w:i/>
          <w:sz w:val="22"/>
          <w:szCs w:val="22"/>
        </w:rPr>
        <w:t xml:space="preserve"> Implementation. Monitoring and Evaluation.  Second Edition, Third Printing. National Economic and Development Authority. Philippine Commission on Women. Official Development Assistance Gender and Development Network</w:t>
      </w:r>
      <w:r w:rsidR="00E413A1" w:rsidRPr="004016A1">
        <w:rPr>
          <w:rFonts w:asciiTheme="minorHAnsi" w:hAnsiTheme="minorHAnsi"/>
          <w:i/>
          <w:sz w:val="22"/>
          <w:szCs w:val="22"/>
        </w:rPr>
        <w:t>. Pp 17-18.</w:t>
      </w:r>
    </w:p>
    <w:p w:rsidR="00E936F9" w:rsidRDefault="00E936F9" w:rsidP="00E936F9">
      <w:pPr>
        <w:rPr>
          <w:rFonts w:asciiTheme="minorHAnsi" w:hAnsiTheme="minorHAnsi"/>
          <w:sz w:val="22"/>
          <w:szCs w:val="22"/>
        </w:rPr>
      </w:pPr>
    </w:p>
    <w:p w:rsidR="003025D6" w:rsidRDefault="003025D6" w:rsidP="00E936F9">
      <w:pPr>
        <w:rPr>
          <w:rFonts w:asciiTheme="minorHAnsi" w:hAnsiTheme="minorHAnsi"/>
          <w:sz w:val="22"/>
          <w:szCs w:val="22"/>
        </w:rPr>
      </w:pPr>
    </w:p>
    <w:p w:rsidR="003025D6" w:rsidRPr="004016A1" w:rsidRDefault="003025D6" w:rsidP="00E936F9">
      <w:pPr>
        <w:rPr>
          <w:rFonts w:asciiTheme="minorHAnsi" w:hAnsiTheme="minorHAnsi"/>
          <w:sz w:val="22"/>
          <w:szCs w:val="22"/>
        </w:rPr>
      </w:pPr>
    </w:p>
    <w:p w:rsidR="00B731C5" w:rsidRPr="004016A1" w:rsidRDefault="00B731C5" w:rsidP="00166847">
      <w:pPr>
        <w:jc w:val="center"/>
        <w:rPr>
          <w:rFonts w:asciiTheme="minorHAnsi" w:hAnsiTheme="minorHAnsi"/>
          <w:sz w:val="22"/>
          <w:szCs w:val="22"/>
        </w:rPr>
      </w:pPr>
      <w:r w:rsidRPr="004016A1">
        <w:rPr>
          <w:rFonts w:asciiTheme="minorHAnsi" w:hAnsiTheme="minorHAnsi"/>
          <w:sz w:val="22"/>
          <w:szCs w:val="22"/>
        </w:rPr>
        <w:t>____________________________________</w:t>
      </w:r>
      <w:r w:rsidRPr="004016A1">
        <w:rPr>
          <w:rFonts w:asciiTheme="minorHAnsi" w:hAnsiTheme="minorHAnsi"/>
          <w:sz w:val="22"/>
          <w:szCs w:val="22"/>
        </w:rPr>
        <w:tab/>
      </w:r>
      <w:r w:rsidRPr="004016A1">
        <w:rPr>
          <w:rFonts w:asciiTheme="minorHAnsi" w:hAnsiTheme="minorHAnsi"/>
          <w:sz w:val="22"/>
          <w:szCs w:val="22"/>
        </w:rPr>
        <w:tab/>
        <w:t>___________________________</w:t>
      </w:r>
    </w:p>
    <w:p w:rsidR="00B731C5" w:rsidRPr="004016A1" w:rsidRDefault="00B731C5" w:rsidP="00166847">
      <w:pPr>
        <w:jc w:val="center"/>
        <w:rPr>
          <w:rFonts w:asciiTheme="minorHAnsi" w:hAnsiTheme="minorHAnsi"/>
          <w:sz w:val="22"/>
          <w:szCs w:val="22"/>
        </w:rPr>
      </w:pPr>
      <w:r w:rsidRPr="004016A1">
        <w:rPr>
          <w:rFonts w:asciiTheme="minorHAnsi" w:hAnsiTheme="minorHAnsi"/>
          <w:sz w:val="22"/>
          <w:szCs w:val="22"/>
        </w:rPr>
        <w:t>Signature over Printed Name of the Evaluator</w:t>
      </w:r>
      <w:r w:rsidRPr="004016A1">
        <w:rPr>
          <w:rFonts w:asciiTheme="minorHAnsi" w:hAnsiTheme="minorHAnsi"/>
          <w:sz w:val="22"/>
          <w:szCs w:val="22"/>
        </w:rPr>
        <w:tab/>
      </w:r>
      <w:r w:rsidRPr="004016A1">
        <w:rPr>
          <w:rFonts w:asciiTheme="minorHAnsi" w:hAnsiTheme="minorHAnsi"/>
          <w:sz w:val="22"/>
          <w:szCs w:val="22"/>
        </w:rPr>
        <w:tab/>
      </w:r>
      <w:r w:rsidRPr="004016A1">
        <w:rPr>
          <w:rFonts w:asciiTheme="minorHAnsi" w:hAnsiTheme="minorHAnsi"/>
          <w:sz w:val="22"/>
          <w:szCs w:val="22"/>
        </w:rPr>
        <w:tab/>
        <w:t>Date Evaluated</w:t>
      </w:r>
    </w:p>
    <w:p w:rsidR="00B731C5" w:rsidRPr="004016A1" w:rsidRDefault="00B731C5" w:rsidP="00166847">
      <w:pPr>
        <w:jc w:val="center"/>
        <w:rPr>
          <w:rFonts w:asciiTheme="minorHAnsi" w:hAnsiTheme="minorHAnsi"/>
          <w:sz w:val="22"/>
          <w:szCs w:val="22"/>
        </w:rPr>
      </w:pPr>
    </w:p>
    <w:p w:rsidR="00B731C5" w:rsidRPr="004016A1" w:rsidRDefault="00B731C5" w:rsidP="00166847">
      <w:pPr>
        <w:jc w:val="center"/>
        <w:rPr>
          <w:rFonts w:asciiTheme="minorHAnsi" w:hAnsiTheme="minorHAnsi"/>
          <w:sz w:val="22"/>
          <w:szCs w:val="22"/>
        </w:rPr>
      </w:pPr>
    </w:p>
    <w:p w:rsidR="00B731C5" w:rsidRPr="004016A1" w:rsidRDefault="00B731C5" w:rsidP="00166847">
      <w:pPr>
        <w:jc w:val="center"/>
        <w:rPr>
          <w:rFonts w:asciiTheme="minorHAnsi" w:hAnsiTheme="minorHAnsi"/>
          <w:sz w:val="22"/>
          <w:szCs w:val="22"/>
        </w:rPr>
      </w:pPr>
      <w:r w:rsidRPr="004016A1">
        <w:rPr>
          <w:rFonts w:asciiTheme="minorHAnsi" w:hAnsiTheme="minorHAnsi"/>
          <w:sz w:val="22"/>
          <w:szCs w:val="22"/>
        </w:rPr>
        <w:t>____________________________________</w:t>
      </w:r>
      <w:r w:rsidRPr="004016A1">
        <w:rPr>
          <w:rFonts w:asciiTheme="minorHAnsi" w:hAnsiTheme="minorHAnsi"/>
          <w:sz w:val="22"/>
          <w:szCs w:val="22"/>
        </w:rPr>
        <w:tab/>
      </w:r>
      <w:r w:rsidRPr="004016A1">
        <w:rPr>
          <w:rFonts w:asciiTheme="minorHAnsi" w:hAnsiTheme="minorHAnsi"/>
          <w:sz w:val="22"/>
          <w:szCs w:val="22"/>
        </w:rPr>
        <w:tab/>
        <w:t>___________________________</w:t>
      </w:r>
    </w:p>
    <w:p w:rsidR="00B731C5" w:rsidRPr="004016A1" w:rsidRDefault="00B731C5" w:rsidP="00166847">
      <w:pPr>
        <w:jc w:val="center"/>
        <w:rPr>
          <w:rFonts w:asciiTheme="minorHAnsi" w:hAnsiTheme="minorHAnsi"/>
          <w:sz w:val="22"/>
          <w:szCs w:val="22"/>
        </w:rPr>
      </w:pPr>
      <w:r w:rsidRPr="004016A1">
        <w:rPr>
          <w:rFonts w:asciiTheme="minorHAnsi" w:hAnsiTheme="minorHAnsi"/>
          <w:sz w:val="22"/>
          <w:szCs w:val="22"/>
        </w:rPr>
        <w:t>Signature over Printed Name of the Evaluator</w:t>
      </w:r>
      <w:r w:rsidRPr="004016A1">
        <w:rPr>
          <w:rFonts w:asciiTheme="minorHAnsi" w:hAnsiTheme="minorHAnsi"/>
          <w:sz w:val="22"/>
          <w:szCs w:val="22"/>
        </w:rPr>
        <w:tab/>
      </w:r>
      <w:r w:rsidRPr="004016A1">
        <w:rPr>
          <w:rFonts w:asciiTheme="minorHAnsi" w:hAnsiTheme="minorHAnsi"/>
          <w:sz w:val="22"/>
          <w:szCs w:val="22"/>
        </w:rPr>
        <w:tab/>
      </w:r>
      <w:r w:rsidRPr="004016A1">
        <w:rPr>
          <w:rFonts w:asciiTheme="minorHAnsi" w:hAnsiTheme="minorHAnsi"/>
          <w:sz w:val="22"/>
          <w:szCs w:val="22"/>
        </w:rPr>
        <w:tab/>
        <w:t>Date Evaluated</w:t>
      </w:r>
    </w:p>
    <w:p w:rsidR="00B731C5" w:rsidRPr="004016A1" w:rsidRDefault="00B731C5" w:rsidP="00166847">
      <w:pPr>
        <w:jc w:val="center"/>
        <w:rPr>
          <w:rFonts w:asciiTheme="minorHAnsi" w:hAnsiTheme="minorHAnsi"/>
          <w:sz w:val="22"/>
          <w:szCs w:val="22"/>
        </w:rPr>
      </w:pPr>
    </w:p>
    <w:p w:rsidR="00B731C5" w:rsidRPr="004016A1" w:rsidRDefault="00B731C5" w:rsidP="00166847">
      <w:pPr>
        <w:jc w:val="center"/>
        <w:rPr>
          <w:rFonts w:asciiTheme="minorHAnsi" w:hAnsiTheme="minorHAnsi"/>
          <w:sz w:val="22"/>
          <w:szCs w:val="22"/>
        </w:rPr>
      </w:pPr>
    </w:p>
    <w:p w:rsidR="00B731C5" w:rsidRPr="004016A1" w:rsidRDefault="00B731C5" w:rsidP="00166847">
      <w:pPr>
        <w:jc w:val="center"/>
        <w:rPr>
          <w:rFonts w:asciiTheme="minorHAnsi" w:hAnsiTheme="minorHAnsi"/>
          <w:sz w:val="22"/>
          <w:szCs w:val="22"/>
        </w:rPr>
      </w:pPr>
      <w:r w:rsidRPr="004016A1">
        <w:rPr>
          <w:rFonts w:asciiTheme="minorHAnsi" w:hAnsiTheme="minorHAnsi"/>
          <w:sz w:val="22"/>
          <w:szCs w:val="22"/>
        </w:rPr>
        <w:t>____________________________________</w:t>
      </w:r>
      <w:r w:rsidRPr="004016A1">
        <w:rPr>
          <w:rFonts w:asciiTheme="minorHAnsi" w:hAnsiTheme="minorHAnsi"/>
          <w:sz w:val="22"/>
          <w:szCs w:val="22"/>
        </w:rPr>
        <w:tab/>
      </w:r>
      <w:r w:rsidRPr="004016A1">
        <w:rPr>
          <w:rFonts w:asciiTheme="minorHAnsi" w:hAnsiTheme="minorHAnsi"/>
          <w:sz w:val="22"/>
          <w:szCs w:val="22"/>
        </w:rPr>
        <w:tab/>
        <w:t>___________________________</w:t>
      </w:r>
    </w:p>
    <w:p w:rsidR="00166847" w:rsidRPr="004016A1" w:rsidRDefault="00B731C5" w:rsidP="00166847">
      <w:pPr>
        <w:jc w:val="center"/>
        <w:rPr>
          <w:rFonts w:asciiTheme="minorHAnsi" w:hAnsiTheme="minorHAnsi"/>
          <w:sz w:val="22"/>
          <w:szCs w:val="22"/>
        </w:rPr>
      </w:pPr>
      <w:r w:rsidRPr="004016A1">
        <w:rPr>
          <w:rFonts w:asciiTheme="minorHAnsi" w:hAnsiTheme="minorHAnsi"/>
          <w:sz w:val="22"/>
          <w:szCs w:val="22"/>
        </w:rPr>
        <w:t>Signature over Printed Name of the Evaluator</w:t>
      </w:r>
      <w:r w:rsidRPr="004016A1">
        <w:rPr>
          <w:rFonts w:asciiTheme="minorHAnsi" w:hAnsiTheme="minorHAnsi"/>
          <w:sz w:val="22"/>
          <w:szCs w:val="22"/>
        </w:rPr>
        <w:tab/>
      </w:r>
      <w:r w:rsidRPr="004016A1">
        <w:rPr>
          <w:rFonts w:asciiTheme="minorHAnsi" w:hAnsiTheme="minorHAnsi"/>
          <w:sz w:val="22"/>
          <w:szCs w:val="22"/>
        </w:rPr>
        <w:tab/>
      </w:r>
      <w:r w:rsidRPr="004016A1">
        <w:rPr>
          <w:rFonts w:asciiTheme="minorHAnsi" w:hAnsiTheme="minorHAnsi"/>
          <w:sz w:val="22"/>
          <w:szCs w:val="22"/>
        </w:rPr>
        <w:tab/>
        <w:t>Date Evaluated</w:t>
      </w:r>
    </w:p>
    <w:p w:rsidR="00166847" w:rsidRPr="004016A1" w:rsidRDefault="00166847" w:rsidP="00166847">
      <w:pPr>
        <w:jc w:val="center"/>
        <w:rPr>
          <w:rFonts w:asciiTheme="minorHAnsi" w:hAnsiTheme="minorHAnsi"/>
          <w:sz w:val="22"/>
          <w:szCs w:val="22"/>
        </w:rPr>
      </w:pPr>
    </w:p>
    <w:p w:rsidR="00166847" w:rsidRPr="004016A1" w:rsidRDefault="00166847" w:rsidP="00166847">
      <w:pPr>
        <w:jc w:val="center"/>
        <w:rPr>
          <w:rFonts w:asciiTheme="minorHAnsi" w:hAnsiTheme="minorHAnsi"/>
          <w:sz w:val="22"/>
          <w:szCs w:val="22"/>
        </w:rPr>
      </w:pPr>
    </w:p>
    <w:p w:rsidR="00B731C5" w:rsidRPr="004016A1" w:rsidRDefault="00B731C5" w:rsidP="00166847">
      <w:pPr>
        <w:jc w:val="center"/>
        <w:rPr>
          <w:rFonts w:asciiTheme="minorHAnsi" w:hAnsiTheme="minorHAnsi"/>
          <w:sz w:val="22"/>
          <w:szCs w:val="22"/>
        </w:rPr>
      </w:pPr>
    </w:p>
    <w:p w:rsidR="00B731C5" w:rsidRPr="004016A1" w:rsidRDefault="00B731C5" w:rsidP="00166847">
      <w:pPr>
        <w:jc w:val="center"/>
        <w:rPr>
          <w:rFonts w:asciiTheme="minorHAnsi" w:hAnsiTheme="minorHAnsi"/>
          <w:sz w:val="22"/>
          <w:szCs w:val="22"/>
        </w:rPr>
      </w:pPr>
    </w:p>
    <w:p w:rsidR="00CA7783" w:rsidRDefault="00CA7783" w:rsidP="00166847">
      <w:pPr>
        <w:jc w:val="center"/>
        <w:rPr>
          <w:rFonts w:asciiTheme="minorHAnsi" w:hAnsiTheme="minorHAnsi"/>
          <w:sz w:val="22"/>
          <w:szCs w:val="22"/>
        </w:rPr>
      </w:pPr>
    </w:p>
    <w:p w:rsidR="003C7F49" w:rsidRDefault="003C7F49" w:rsidP="00166847">
      <w:pPr>
        <w:jc w:val="center"/>
        <w:rPr>
          <w:rFonts w:asciiTheme="minorHAnsi" w:hAnsiTheme="minorHAnsi"/>
          <w:sz w:val="22"/>
          <w:szCs w:val="22"/>
        </w:rPr>
      </w:pPr>
    </w:p>
    <w:p w:rsidR="003C7F49" w:rsidRDefault="003C7F49" w:rsidP="00166847">
      <w:pPr>
        <w:jc w:val="center"/>
        <w:rPr>
          <w:rFonts w:asciiTheme="minorHAnsi" w:hAnsiTheme="minorHAnsi"/>
          <w:sz w:val="22"/>
          <w:szCs w:val="22"/>
        </w:rPr>
      </w:pPr>
    </w:p>
    <w:p w:rsidR="003C7F49" w:rsidRDefault="003C7F49" w:rsidP="00166847">
      <w:pPr>
        <w:jc w:val="center"/>
        <w:rPr>
          <w:rFonts w:asciiTheme="minorHAnsi" w:hAnsiTheme="minorHAnsi"/>
          <w:sz w:val="22"/>
          <w:szCs w:val="22"/>
        </w:rPr>
      </w:pPr>
    </w:p>
    <w:p w:rsidR="003C7F49" w:rsidRDefault="003C7F49" w:rsidP="00166847">
      <w:pPr>
        <w:jc w:val="center"/>
        <w:rPr>
          <w:rFonts w:asciiTheme="minorHAnsi" w:hAnsiTheme="minorHAnsi"/>
          <w:sz w:val="22"/>
          <w:szCs w:val="22"/>
        </w:rPr>
      </w:pPr>
    </w:p>
    <w:p w:rsidR="003C7F49" w:rsidRDefault="003C7F49" w:rsidP="00166847">
      <w:pPr>
        <w:jc w:val="center"/>
        <w:rPr>
          <w:rFonts w:asciiTheme="minorHAnsi" w:hAnsiTheme="minorHAnsi"/>
          <w:sz w:val="22"/>
          <w:szCs w:val="22"/>
        </w:rPr>
      </w:pPr>
    </w:p>
    <w:p w:rsidR="003C7F49" w:rsidRDefault="003C7F49" w:rsidP="00166847">
      <w:pPr>
        <w:jc w:val="center"/>
        <w:rPr>
          <w:rFonts w:asciiTheme="minorHAnsi" w:hAnsiTheme="minorHAnsi"/>
          <w:sz w:val="22"/>
          <w:szCs w:val="22"/>
        </w:rPr>
      </w:pPr>
    </w:p>
    <w:p w:rsidR="003C7F49" w:rsidRDefault="003C7F49" w:rsidP="00166847">
      <w:pPr>
        <w:jc w:val="center"/>
        <w:rPr>
          <w:rFonts w:asciiTheme="minorHAnsi" w:hAnsiTheme="minorHAnsi"/>
          <w:sz w:val="22"/>
          <w:szCs w:val="22"/>
        </w:rPr>
      </w:pPr>
    </w:p>
    <w:p w:rsidR="003C7F49" w:rsidRDefault="003C7F49" w:rsidP="00166847">
      <w:pPr>
        <w:jc w:val="center"/>
        <w:rPr>
          <w:rFonts w:asciiTheme="minorHAnsi" w:hAnsiTheme="minorHAnsi"/>
          <w:sz w:val="22"/>
          <w:szCs w:val="22"/>
        </w:rPr>
      </w:pPr>
      <w:bookmarkStart w:id="0" w:name="_GoBack"/>
      <w:bookmarkEnd w:id="0"/>
    </w:p>
    <w:p w:rsidR="003C7F49" w:rsidRDefault="003C7F49" w:rsidP="00166847">
      <w:pPr>
        <w:jc w:val="center"/>
        <w:rPr>
          <w:rFonts w:asciiTheme="minorHAnsi" w:hAnsiTheme="minorHAnsi"/>
          <w:sz w:val="22"/>
          <w:szCs w:val="22"/>
        </w:rPr>
      </w:pPr>
    </w:p>
    <w:p w:rsidR="003C7F49" w:rsidRDefault="003C7F49" w:rsidP="00166847">
      <w:pPr>
        <w:jc w:val="center"/>
        <w:rPr>
          <w:rFonts w:ascii="Arial Narrow" w:hAnsi="Arial Narrow"/>
          <w:b/>
          <w:sz w:val="18"/>
          <w:szCs w:val="18"/>
          <w:u w:val="single"/>
        </w:rPr>
      </w:pPr>
      <w:r w:rsidRPr="0051158C">
        <w:rPr>
          <w:rFonts w:ascii="Arial Narrow" w:hAnsi="Arial Narrow"/>
          <w:b/>
          <w:sz w:val="18"/>
          <w:szCs w:val="18"/>
        </w:rPr>
        <w:t xml:space="preserve">GUIDELINES IN ACCOMPLISHING THE EVALUTION FORM FOR </w:t>
      </w:r>
      <w:r>
        <w:rPr>
          <w:rFonts w:ascii="Arial Narrow" w:hAnsi="Arial Narrow"/>
          <w:b/>
          <w:sz w:val="18"/>
          <w:szCs w:val="18"/>
          <w:u w:val="single"/>
        </w:rPr>
        <w:t>GENERIC CHECKLIST FOR PROJECT DESIGN AND FORMULATION</w:t>
      </w:r>
    </w:p>
    <w:p w:rsidR="003C7F49" w:rsidRDefault="003C7F49" w:rsidP="00166847">
      <w:pPr>
        <w:jc w:val="center"/>
        <w:rPr>
          <w:rFonts w:ascii="Arial Narrow" w:hAnsi="Arial Narrow"/>
          <w:b/>
          <w:sz w:val="18"/>
          <w:szCs w:val="18"/>
          <w:u w:val="single"/>
        </w:rPr>
      </w:pPr>
    </w:p>
    <w:tbl>
      <w:tblPr>
        <w:tblStyle w:val="TableGrid"/>
        <w:tblW w:w="0" w:type="auto"/>
        <w:tblInd w:w="610" w:type="dxa"/>
        <w:tblLook w:val="04A0" w:firstRow="1" w:lastRow="0" w:firstColumn="1" w:lastColumn="0" w:noHBand="0" w:noVBand="1"/>
      </w:tblPr>
      <w:tblGrid>
        <w:gridCol w:w="3078"/>
        <w:gridCol w:w="3250"/>
        <w:gridCol w:w="3250"/>
      </w:tblGrid>
      <w:tr w:rsidR="00A07982" w:rsidTr="00A07982">
        <w:tc>
          <w:tcPr>
            <w:tcW w:w="3078" w:type="dxa"/>
            <w:vMerge w:val="restart"/>
          </w:tcPr>
          <w:p w:rsidR="00A07982" w:rsidRDefault="00A07982" w:rsidP="002B0838">
            <w:pPr>
              <w:jc w:val="center"/>
              <w:rPr>
                <w:rFonts w:ascii="Arial Narrow" w:hAnsi="Arial Narrow"/>
                <w:b/>
                <w:sz w:val="18"/>
                <w:szCs w:val="18"/>
              </w:rPr>
            </w:pPr>
          </w:p>
          <w:p w:rsidR="00A07982" w:rsidRDefault="00A07982" w:rsidP="002B0838">
            <w:pPr>
              <w:jc w:val="center"/>
            </w:pPr>
            <w:r w:rsidRPr="0051158C">
              <w:rPr>
                <w:rFonts w:ascii="Arial Narrow" w:hAnsi="Arial Narrow"/>
                <w:b/>
                <w:sz w:val="18"/>
                <w:szCs w:val="18"/>
              </w:rPr>
              <w:t>GAD ELEMENT/ DIMENSION/ QUESTION</w:t>
            </w:r>
          </w:p>
        </w:tc>
        <w:tc>
          <w:tcPr>
            <w:tcW w:w="6500" w:type="dxa"/>
            <w:gridSpan w:val="2"/>
          </w:tcPr>
          <w:p w:rsidR="00A07982" w:rsidRDefault="00A07982" w:rsidP="002B0838">
            <w:pPr>
              <w:jc w:val="center"/>
            </w:pPr>
            <w:r w:rsidRPr="0051158C">
              <w:rPr>
                <w:rFonts w:ascii="Arial Narrow" w:hAnsi="Arial Narrow"/>
                <w:b/>
                <w:sz w:val="18"/>
                <w:szCs w:val="18"/>
              </w:rPr>
              <w:t>RESPONSE INDICATORS</w:t>
            </w:r>
          </w:p>
        </w:tc>
      </w:tr>
      <w:tr w:rsidR="00A07982" w:rsidTr="00A07982">
        <w:tc>
          <w:tcPr>
            <w:tcW w:w="3078" w:type="dxa"/>
            <w:vMerge/>
          </w:tcPr>
          <w:p w:rsidR="00A07982" w:rsidRDefault="00A07982" w:rsidP="002B0838"/>
        </w:tc>
        <w:tc>
          <w:tcPr>
            <w:tcW w:w="3250" w:type="dxa"/>
          </w:tcPr>
          <w:p w:rsidR="00A07982" w:rsidRPr="003C6385" w:rsidRDefault="00A07982" w:rsidP="002B0838">
            <w:pPr>
              <w:jc w:val="center"/>
              <w:rPr>
                <w:rFonts w:ascii="Arial Narrow" w:hAnsi="Arial Narrow"/>
                <w:b/>
                <w:sz w:val="18"/>
                <w:szCs w:val="18"/>
              </w:rPr>
            </w:pPr>
            <w:r>
              <w:rPr>
                <w:rFonts w:ascii="Arial Narrow" w:hAnsi="Arial Narrow"/>
                <w:b/>
                <w:sz w:val="18"/>
                <w:szCs w:val="18"/>
              </w:rPr>
              <w:t>PARTLY YES</w:t>
            </w:r>
          </w:p>
        </w:tc>
        <w:tc>
          <w:tcPr>
            <w:tcW w:w="3250" w:type="dxa"/>
          </w:tcPr>
          <w:p w:rsidR="00A07982" w:rsidRDefault="00A07982" w:rsidP="002B0838">
            <w:pPr>
              <w:jc w:val="center"/>
            </w:pPr>
            <w:r>
              <w:rPr>
                <w:rFonts w:ascii="Arial Narrow" w:hAnsi="Arial Narrow"/>
                <w:b/>
                <w:sz w:val="18"/>
                <w:szCs w:val="18"/>
              </w:rPr>
              <w:t>FULL YES</w:t>
            </w:r>
          </w:p>
        </w:tc>
      </w:tr>
      <w:tr w:rsidR="00A07982" w:rsidTr="00A07982">
        <w:tc>
          <w:tcPr>
            <w:tcW w:w="3078" w:type="dxa"/>
          </w:tcPr>
          <w:p w:rsidR="00A07982" w:rsidRPr="0051158C" w:rsidRDefault="00A07982" w:rsidP="002B0838">
            <w:pPr>
              <w:jc w:val="both"/>
              <w:rPr>
                <w:rFonts w:ascii="Arial Narrow" w:hAnsi="Arial Narrow"/>
                <w:b/>
                <w:i/>
                <w:sz w:val="18"/>
                <w:szCs w:val="18"/>
              </w:rPr>
            </w:pPr>
            <w:r w:rsidRPr="0051158C">
              <w:rPr>
                <w:rFonts w:ascii="Arial Narrow" w:hAnsi="Arial Narrow"/>
                <w:b/>
                <w:i/>
                <w:sz w:val="18"/>
                <w:szCs w:val="18"/>
              </w:rPr>
              <w:t>Element 4.0</w:t>
            </w:r>
          </w:p>
          <w:p w:rsidR="00A07982" w:rsidRPr="0051158C" w:rsidRDefault="00A07982" w:rsidP="002B0838">
            <w:pPr>
              <w:jc w:val="both"/>
              <w:rPr>
                <w:rFonts w:ascii="Arial Narrow" w:hAnsi="Arial Narrow"/>
                <w:sz w:val="18"/>
                <w:szCs w:val="18"/>
              </w:rPr>
            </w:pPr>
          </w:p>
          <w:p w:rsidR="00A07982" w:rsidRPr="0051158C" w:rsidRDefault="00A07982" w:rsidP="002B0838">
            <w:pPr>
              <w:jc w:val="both"/>
              <w:rPr>
                <w:rFonts w:ascii="Arial Narrow" w:hAnsi="Arial Narrow"/>
                <w:b/>
                <w:i/>
                <w:sz w:val="18"/>
                <w:szCs w:val="18"/>
              </w:rPr>
            </w:pPr>
          </w:p>
          <w:p w:rsidR="00A07982" w:rsidRPr="0051158C" w:rsidRDefault="00A07982" w:rsidP="002B0838">
            <w:pPr>
              <w:jc w:val="both"/>
              <w:rPr>
                <w:rFonts w:ascii="Arial Narrow" w:hAnsi="Arial Narrow"/>
                <w:b/>
                <w:i/>
                <w:sz w:val="18"/>
                <w:szCs w:val="18"/>
              </w:rPr>
            </w:pPr>
          </w:p>
          <w:p w:rsidR="00A07982" w:rsidRPr="0051158C" w:rsidRDefault="00A07982" w:rsidP="002B0838">
            <w:pPr>
              <w:jc w:val="both"/>
              <w:rPr>
                <w:rFonts w:ascii="Arial Narrow" w:hAnsi="Arial Narrow"/>
                <w:b/>
                <w:i/>
                <w:sz w:val="18"/>
                <w:szCs w:val="18"/>
              </w:rPr>
            </w:pPr>
          </w:p>
        </w:tc>
        <w:tc>
          <w:tcPr>
            <w:tcW w:w="3250" w:type="dxa"/>
          </w:tcPr>
          <w:p w:rsidR="00A07982" w:rsidRPr="00C37A99" w:rsidRDefault="00A07982" w:rsidP="00A07982">
            <w:pPr>
              <w:pStyle w:val="ListParagraph"/>
              <w:numPr>
                <w:ilvl w:val="0"/>
                <w:numId w:val="5"/>
              </w:numPr>
              <w:autoSpaceDE w:val="0"/>
              <w:autoSpaceDN w:val="0"/>
              <w:adjustRightInd w:val="0"/>
              <w:spacing w:after="0" w:line="240" w:lineRule="auto"/>
              <w:ind w:left="162" w:hanging="162"/>
              <w:jc w:val="both"/>
              <w:rPr>
                <w:rFonts w:ascii="Arial Narrow" w:hAnsi="Arial Narrow" w:cs="BookAntiqua"/>
                <w:sz w:val="18"/>
                <w:szCs w:val="18"/>
              </w:rPr>
            </w:pPr>
            <w:r w:rsidRPr="00C37A99">
              <w:rPr>
                <w:rFonts w:ascii="Arial Narrow" w:hAnsi="Arial Narrow" w:cs="BookAntiqua"/>
                <w:sz w:val="18"/>
                <w:szCs w:val="18"/>
              </w:rPr>
              <w:t>means having a gender equality statement incorporated in any of the following levels: goal, purpose, or output</w:t>
            </w:r>
          </w:p>
        </w:tc>
        <w:tc>
          <w:tcPr>
            <w:tcW w:w="3250" w:type="dxa"/>
          </w:tcPr>
          <w:p w:rsidR="00A07982" w:rsidRPr="007E40AA" w:rsidRDefault="00A07982" w:rsidP="00A07982">
            <w:pPr>
              <w:pStyle w:val="ListParagraph"/>
              <w:numPr>
                <w:ilvl w:val="0"/>
                <w:numId w:val="5"/>
              </w:numPr>
              <w:autoSpaceDE w:val="0"/>
              <w:autoSpaceDN w:val="0"/>
              <w:adjustRightInd w:val="0"/>
              <w:spacing w:after="0" w:line="240" w:lineRule="auto"/>
              <w:ind w:left="152" w:hanging="152"/>
              <w:rPr>
                <w:rFonts w:ascii="Arial Narrow" w:hAnsi="Arial Narrow" w:cs="BookAntiqua"/>
                <w:sz w:val="18"/>
                <w:szCs w:val="18"/>
              </w:rPr>
            </w:pPr>
            <w:r w:rsidRPr="007E40AA">
              <w:rPr>
                <w:rFonts w:ascii="Arial Narrow" w:hAnsi="Arial Narrow" w:cs="BookAntiqua"/>
                <w:sz w:val="18"/>
                <w:szCs w:val="18"/>
              </w:rPr>
              <w:t>requires the integration of gender equality in at least two of the three levels</w:t>
            </w:r>
          </w:p>
        </w:tc>
      </w:tr>
      <w:tr w:rsidR="00A07982" w:rsidTr="00A07982">
        <w:tc>
          <w:tcPr>
            <w:tcW w:w="3078" w:type="dxa"/>
          </w:tcPr>
          <w:p w:rsidR="00A07982" w:rsidRPr="0051158C" w:rsidRDefault="00A07982" w:rsidP="002B0838">
            <w:pPr>
              <w:jc w:val="both"/>
              <w:rPr>
                <w:rFonts w:ascii="Arial Narrow" w:hAnsi="Arial Narrow"/>
                <w:b/>
                <w:i/>
                <w:sz w:val="18"/>
                <w:szCs w:val="18"/>
              </w:rPr>
            </w:pPr>
            <w:r w:rsidRPr="0051158C">
              <w:rPr>
                <w:rFonts w:ascii="Arial Narrow" w:hAnsi="Arial Narrow"/>
                <w:b/>
                <w:i/>
                <w:sz w:val="18"/>
                <w:szCs w:val="18"/>
              </w:rPr>
              <w:t>Element 5.0</w:t>
            </w:r>
          </w:p>
          <w:p w:rsidR="00A07982" w:rsidRPr="00F2324C" w:rsidRDefault="00A07982" w:rsidP="002B0838">
            <w:pPr>
              <w:jc w:val="both"/>
              <w:rPr>
                <w:rFonts w:ascii="Arial Narrow" w:hAnsi="Arial Narrow"/>
                <w:b/>
                <w:i/>
                <w:sz w:val="18"/>
                <w:szCs w:val="18"/>
              </w:rPr>
            </w:pPr>
          </w:p>
        </w:tc>
        <w:tc>
          <w:tcPr>
            <w:tcW w:w="3250" w:type="dxa"/>
          </w:tcPr>
          <w:p w:rsidR="00A07982" w:rsidRPr="00AA0270" w:rsidRDefault="00A07982" w:rsidP="00A07982">
            <w:pPr>
              <w:pStyle w:val="ListParagraph"/>
              <w:numPr>
                <w:ilvl w:val="0"/>
                <w:numId w:val="6"/>
              </w:numPr>
              <w:autoSpaceDE w:val="0"/>
              <w:autoSpaceDN w:val="0"/>
              <w:adjustRightInd w:val="0"/>
              <w:spacing w:after="0" w:line="240" w:lineRule="auto"/>
              <w:ind w:left="162" w:hanging="162"/>
              <w:jc w:val="both"/>
              <w:rPr>
                <w:rFonts w:ascii="Arial Narrow" w:hAnsi="Arial Narrow" w:cs="BookAntiqua"/>
                <w:sz w:val="18"/>
                <w:szCs w:val="18"/>
              </w:rPr>
            </w:pPr>
            <w:r w:rsidRPr="00AA0270">
              <w:rPr>
                <w:rFonts w:ascii="Arial Narrow" w:hAnsi="Arial Narrow" w:cs="BookAntiqua"/>
                <w:sz w:val="18"/>
                <w:szCs w:val="18"/>
              </w:rPr>
              <w:t>having gender equality strategies or activities but no stated gender issues that will match the activities</w:t>
            </w:r>
          </w:p>
          <w:p w:rsidR="00A07982" w:rsidRDefault="00A07982" w:rsidP="002B0838">
            <w:pPr>
              <w:pStyle w:val="ListParagraph"/>
              <w:ind w:left="162" w:hanging="162"/>
              <w:jc w:val="both"/>
              <w:rPr>
                <w:rFonts w:ascii="Arial Narrow" w:hAnsi="Arial Narrow"/>
                <w:sz w:val="18"/>
                <w:szCs w:val="18"/>
              </w:rPr>
            </w:pPr>
          </w:p>
        </w:tc>
        <w:tc>
          <w:tcPr>
            <w:tcW w:w="3250" w:type="dxa"/>
          </w:tcPr>
          <w:p w:rsidR="00A07982" w:rsidRPr="00AA0270" w:rsidRDefault="00A07982" w:rsidP="00A07982">
            <w:pPr>
              <w:pStyle w:val="ListParagraph"/>
              <w:numPr>
                <w:ilvl w:val="0"/>
                <w:numId w:val="6"/>
              </w:numPr>
              <w:autoSpaceDE w:val="0"/>
              <w:autoSpaceDN w:val="0"/>
              <w:adjustRightInd w:val="0"/>
              <w:spacing w:after="0" w:line="240" w:lineRule="auto"/>
              <w:ind w:left="152" w:hanging="152"/>
              <w:jc w:val="both"/>
              <w:rPr>
                <w:rFonts w:ascii="Arial Narrow" w:hAnsi="Arial Narrow" w:cs="BookAntiqua"/>
                <w:sz w:val="18"/>
                <w:szCs w:val="18"/>
              </w:rPr>
            </w:pPr>
            <w:r w:rsidRPr="00AA0270">
              <w:rPr>
                <w:rFonts w:ascii="Arial Narrow" w:hAnsi="Arial Narrow" w:cs="BookAntiqua"/>
                <w:sz w:val="18"/>
                <w:szCs w:val="18"/>
              </w:rPr>
              <w:t>requires an identified gender issue and activities seeking to address this issue</w:t>
            </w:r>
          </w:p>
          <w:p w:rsidR="00A07982" w:rsidRPr="00FC07CE" w:rsidRDefault="00A07982" w:rsidP="002B0838">
            <w:pPr>
              <w:autoSpaceDE w:val="0"/>
              <w:autoSpaceDN w:val="0"/>
              <w:adjustRightInd w:val="0"/>
              <w:ind w:left="162" w:hanging="162"/>
              <w:jc w:val="both"/>
              <w:rPr>
                <w:rFonts w:ascii="Arial Narrow" w:hAnsi="Arial Narrow" w:cs="BookAntiqua"/>
                <w:sz w:val="18"/>
                <w:szCs w:val="18"/>
              </w:rPr>
            </w:pPr>
          </w:p>
          <w:p w:rsidR="00A07982" w:rsidRDefault="00A07982" w:rsidP="002B0838">
            <w:pPr>
              <w:ind w:left="162" w:hanging="162"/>
              <w:jc w:val="both"/>
            </w:pPr>
          </w:p>
        </w:tc>
      </w:tr>
      <w:tr w:rsidR="00A07982" w:rsidTr="00A07982">
        <w:tc>
          <w:tcPr>
            <w:tcW w:w="3078" w:type="dxa"/>
          </w:tcPr>
          <w:p w:rsidR="00A07982" w:rsidRPr="0051158C" w:rsidRDefault="00A07982" w:rsidP="002B0838">
            <w:pPr>
              <w:jc w:val="both"/>
              <w:rPr>
                <w:rFonts w:ascii="Arial Narrow" w:hAnsi="Arial Narrow"/>
                <w:b/>
                <w:i/>
                <w:sz w:val="18"/>
                <w:szCs w:val="18"/>
              </w:rPr>
            </w:pPr>
            <w:r w:rsidRPr="0051158C">
              <w:rPr>
                <w:rFonts w:ascii="Arial Narrow" w:hAnsi="Arial Narrow"/>
                <w:b/>
                <w:i/>
                <w:sz w:val="18"/>
                <w:szCs w:val="18"/>
              </w:rPr>
              <w:t>Element 6.0</w:t>
            </w:r>
          </w:p>
          <w:p w:rsidR="00A07982" w:rsidRPr="0051158C" w:rsidRDefault="00A07982" w:rsidP="00A07982">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6</w:t>
            </w:r>
            <w:r w:rsidRPr="0051158C">
              <w:rPr>
                <w:rFonts w:ascii="Arial Narrow" w:hAnsi="Arial Narrow"/>
                <w:sz w:val="18"/>
                <w:szCs w:val="18"/>
              </w:rPr>
              <w:t>.1</w:t>
            </w:r>
          </w:p>
          <w:p w:rsidR="00A07982" w:rsidRPr="0051158C" w:rsidRDefault="00A07982" w:rsidP="002B0838">
            <w:pPr>
              <w:jc w:val="both"/>
              <w:rPr>
                <w:rFonts w:ascii="Arial Narrow" w:hAnsi="Arial Narrow"/>
                <w:sz w:val="18"/>
                <w:szCs w:val="18"/>
              </w:rPr>
            </w:pPr>
          </w:p>
          <w:p w:rsidR="00A07982" w:rsidRPr="0051158C" w:rsidRDefault="00A07982" w:rsidP="002B0838">
            <w:pPr>
              <w:rPr>
                <w:rFonts w:ascii="Arial Narrow" w:hAnsi="Arial Narrow"/>
                <w:sz w:val="18"/>
                <w:szCs w:val="18"/>
              </w:rPr>
            </w:pPr>
          </w:p>
          <w:p w:rsidR="00A07982" w:rsidRDefault="00A07982" w:rsidP="00A07982">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6</w:t>
            </w:r>
            <w:r w:rsidRPr="0051158C">
              <w:rPr>
                <w:rFonts w:ascii="Arial Narrow" w:hAnsi="Arial Narrow"/>
                <w:sz w:val="18"/>
                <w:szCs w:val="18"/>
              </w:rPr>
              <w:t>.2</w:t>
            </w:r>
          </w:p>
          <w:p w:rsidR="00A07982" w:rsidRDefault="00A07982" w:rsidP="002B0838">
            <w:pPr>
              <w:jc w:val="both"/>
              <w:rPr>
                <w:rFonts w:ascii="Arial Narrow" w:hAnsi="Arial Narrow"/>
                <w:sz w:val="18"/>
                <w:szCs w:val="18"/>
              </w:rPr>
            </w:pPr>
          </w:p>
          <w:p w:rsidR="00A07982" w:rsidRDefault="00A07982" w:rsidP="002B0838">
            <w:pPr>
              <w:jc w:val="both"/>
              <w:rPr>
                <w:rFonts w:ascii="Arial Narrow" w:hAnsi="Arial Narrow"/>
                <w:sz w:val="18"/>
                <w:szCs w:val="18"/>
              </w:rPr>
            </w:pPr>
          </w:p>
          <w:p w:rsidR="00A07982" w:rsidRPr="006B5AAE" w:rsidRDefault="00A07982" w:rsidP="002B0838">
            <w:pPr>
              <w:jc w:val="both"/>
              <w:rPr>
                <w:rFonts w:ascii="Arial Narrow" w:hAnsi="Arial Narrow"/>
                <w:sz w:val="18"/>
                <w:szCs w:val="18"/>
              </w:rPr>
            </w:pPr>
          </w:p>
          <w:p w:rsidR="00A07982" w:rsidRDefault="00A07982" w:rsidP="00A07982">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6.3</w:t>
            </w:r>
          </w:p>
          <w:p w:rsidR="00A07982" w:rsidRPr="0051158C" w:rsidRDefault="00A07982" w:rsidP="002B0838">
            <w:pPr>
              <w:pStyle w:val="ListParagraph"/>
              <w:jc w:val="both"/>
              <w:rPr>
                <w:rFonts w:ascii="Arial Narrow" w:hAnsi="Arial Narrow"/>
                <w:sz w:val="18"/>
                <w:szCs w:val="18"/>
              </w:rPr>
            </w:pPr>
          </w:p>
          <w:p w:rsidR="00A07982" w:rsidRPr="0051158C" w:rsidRDefault="00A07982" w:rsidP="002B0838">
            <w:pPr>
              <w:jc w:val="both"/>
              <w:rPr>
                <w:rFonts w:ascii="Arial Narrow" w:hAnsi="Arial Narrow"/>
                <w:b/>
                <w:i/>
                <w:sz w:val="18"/>
                <w:szCs w:val="18"/>
              </w:rPr>
            </w:pPr>
          </w:p>
        </w:tc>
        <w:tc>
          <w:tcPr>
            <w:tcW w:w="3250" w:type="dxa"/>
          </w:tcPr>
          <w:p w:rsidR="00A07982" w:rsidRDefault="00A07982" w:rsidP="002B0838">
            <w:pPr>
              <w:pStyle w:val="ListParagraph"/>
              <w:autoSpaceDE w:val="0"/>
              <w:autoSpaceDN w:val="0"/>
              <w:adjustRightInd w:val="0"/>
              <w:ind w:left="162"/>
              <w:jc w:val="both"/>
              <w:rPr>
                <w:rFonts w:ascii="Arial Narrow" w:hAnsi="Arial Narrow" w:cs="BookAntiqua"/>
                <w:sz w:val="18"/>
                <w:szCs w:val="18"/>
              </w:rPr>
            </w:pPr>
          </w:p>
          <w:p w:rsidR="00A07982" w:rsidRPr="00F52CCE" w:rsidRDefault="00A07982" w:rsidP="00A07982">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F52CCE">
              <w:rPr>
                <w:rFonts w:ascii="Arial Narrow" w:hAnsi="Arial Narrow" w:cs="BookAntiqua"/>
                <w:sz w:val="18"/>
                <w:szCs w:val="18"/>
              </w:rPr>
              <w:t>women or girls comprise less than a third of the project’s indirect or direct beneficiaries</w:t>
            </w:r>
          </w:p>
          <w:p w:rsidR="00A07982" w:rsidRPr="00F52CCE" w:rsidRDefault="00A07982" w:rsidP="002B0838">
            <w:pPr>
              <w:autoSpaceDE w:val="0"/>
              <w:autoSpaceDN w:val="0"/>
              <w:adjustRightInd w:val="0"/>
              <w:jc w:val="both"/>
              <w:rPr>
                <w:rFonts w:ascii="Arial Narrow" w:hAnsi="Arial Narrow" w:cs="BookAntiqua"/>
                <w:sz w:val="18"/>
                <w:szCs w:val="18"/>
              </w:rPr>
            </w:pPr>
          </w:p>
          <w:p w:rsidR="00A07982" w:rsidRPr="00F52CCE" w:rsidRDefault="00A07982" w:rsidP="00A07982">
            <w:pPr>
              <w:pStyle w:val="ListParagraph"/>
              <w:numPr>
                <w:ilvl w:val="0"/>
                <w:numId w:val="2"/>
              </w:numPr>
              <w:autoSpaceDE w:val="0"/>
              <w:autoSpaceDN w:val="0"/>
              <w:adjustRightInd w:val="0"/>
              <w:spacing w:after="0" w:line="240" w:lineRule="auto"/>
              <w:ind w:left="162" w:hanging="162"/>
              <w:jc w:val="both"/>
              <w:rPr>
                <w:rFonts w:ascii="BookAntiqua" w:hAnsi="BookAntiqua" w:cs="BookAntiqua"/>
                <w:sz w:val="20"/>
                <w:szCs w:val="20"/>
              </w:rPr>
            </w:pPr>
            <w:r w:rsidRPr="00F52CCE">
              <w:rPr>
                <w:rFonts w:ascii="Arial Narrow" w:hAnsi="Arial Narrow" w:cs="BookAntiqua"/>
                <w:sz w:val="18"/>
                <w:szCs w:val="18"/>
              </w:rPr>
              <w:t>the project focuses on affecting socioeconomic status with no consideration of women’s empowerment</w:t>
            </w:r>
          </w:p>
          <w:p w:rsidR="00A07982" w:rsidRDefault="00A07982" w:rsidP="002B0838">
            <w:pPr>
              <w:autoSpaceDE w:val="0"/>
              <w:autoSpaceDN w:val="0"/>
              <w:adjustRightInd w:val="0"/>
              <w:ind w:left="162" w:hanging="162"/>
              <w:jc w:val="both"/>
              <w:rPr>
                <w:rFonts w:ascii="BookAntiqua" w:hAnsi="BookAntiqua" w:cs="BookAntiqua"/>
                <w:sz w:val="20"/>
                <w:szCs w:val="20"/>
              </w:rPr>
            </w:pPr>
          </w:p>
          <w:p w:rsidR="00A07982" w:rsidRPr="00F52CCE" w:rsidRDefault="00A07982" w:rsidP="00A07982">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F52CCE">
              <w:rPr>
                <w:rFonts w:ascii="Arial Narrow" w:hAnsi="Arial Narrow" w:cs="BookAntiqua"/>
                <w:sz w:val="18"/>
                <w:szCs w:val="18"/>
              </w:rPr>
              <w:t>mitigating strategies deal only with minimizing negative impact on welfare, with no regard for status</w:t>
            </w:r>
          </w:p>
        </w:tc>
        <w:tc>
          <w:tcPr>
            <w:tcW w:w="3250" w:type="dxa"/>
          </w:tcPr>
          <w:p w:rsidR="00A07982" w:rsidRDefault="00A07982" w:rsidP="002B0838">
            <w:pPr>
              <w:pStyle w:val="ListParagraph"/>
              <w:ind w:left="162"/>
              <w:jc w:val="both"/>
            </w:pPr>
          </w:p>
          <w:p w:rsidR="00A07982" w:rsidRDefault="00A07982" w:rsidP="00A07982">
            <w:pPr>
              <w:pStyle w:val="ListParagraph"/>
              <w:numPr>
                <w:ilvl w:val="0"/>
                <w:numId w:val="2"/>
              </w:numPr>
              <w:autoSpaceDE w:val="0"/>
              <w:autoSpaceDN w:val="0"/>
              <w:adjustRightInd w:val="0"/>
              <w:spacing w:after="0" w:line="240" w:lineRule="auto"/>
              <w:jc w:val="both"/>
              <w:rPr>
                <w:rFonts w:ascii="Arial Narrow" w:hAnsi="Arial Narrow" w:cs="BookAntiqua"/>
                <w:sz w:val="18"/>
                <w:szCs w:val="18"/>
              </w:rPr>
            </w:pPr>
            <w:r w:rsidRPr="00851902">
              <w:rPr>
                <w:rFonts w:ascii="Arial Narrow" w:hAnsi="Arial Narrow" w:cs="BookAntiqua"/>
                <w:sz w:val="18"/>
                <w:szCs w:val="18"/>
              </w:rPr>
              <w:t>women or girls constitute at least a third of the project beneficiaries</w:t>
            </w:r>
          </w:p>
          <w:p w:rsidR="00A07982" w:rsidRPr="00851902" w:rsidRDefault="00A07982" w:rsidP="002B0838">
            <w:pPr>
              <w:pStyle w:val="ListParagraph"/>
              <w:autoSpaceDE w:val="0"/>
              <w:autoSpaceDN w:val="0"/>
              <w:adjustRightInd w:val="0"/>
              <w:jc w:val="both"/>
              <w:rPr>
                <w:rFonts w:ascii="Arial Narrow" w:hAnsi="Arial Narrow" w:cs="BookAntiqua"/>
                <w:sz w:val="18"/>
                <w:szCs w:val="18"/>
              </w:rPr>
            </w:pPr>
          </w:p>
          <w:p w:rsidR="00A07982" w:rsidRDefault="00A07982" w:rsidP="00A07982">
            <w:pPr>
              <w:pStyle w:val="ListParagraph"/>
              <w:numPr>
                <w:ilvl w:val="0"/>
                <w:numId w:val="2"/>
              </w:numPr>
              <w:autoSpaceDE w:val="0"/>
              <w:autoSpaceDN w:val="0"/>
              <w:adjustRightInd w:val="0"/>
              <w:spacing w:after="0" w:line="240" w:lineRule="auto"/>
              <w:jc w:val="both"/>
              <w:rPr>
                <w:rFonts w:ascii="Arial Narrow" w:hAnsi="Arial Narrow" w:cs="BookAntiqua"/>
                <w:sz w:val="18"/>
                <w:szCs w:val="18"/>
              </w:rPr>
            </w:pPr>
            <w:r w:rsidRPr="00851902">
              <w:rPr>
                <w:rFonts w:ascii="Arial Narrow" w:hAnsi="Arial Narrow" w:cs="BookAntiqua"/>
                <w:sz w:val="18"/>
                <w:szCs w:val="18"/>
              </w:rPr>
              <w:t>the project will impact on both material condition and status</w:t>
            </w:r>
          </w:p>
          <w:p w:rsidR="00A07982" w:rsidRPr="00851902" w:rsidRDefault="00A07982" w:rsidP="002B0838">
            <w:pPr>
              <w:pStyle w:val="ListParagraph"/>
              <w:rPr>
                <w:rFonts w:ascii="Arial Narrow" w:hAnsi="Arial Narrow" w:cs="BookAntiqua"/>
                <w:sz w:val="18"/>
                <w:szCs w:val="18"/>
              </w:rPr>
            </w:pPr>
          </w:p>
          <w:p w:rsidR="00A07982" w:rsidRPr="00851902" w:rsidRDefault="00A07982" w:rsidP="002B0838">
            <w:pPr>
              <w:pStyle w:val="ListParagraph"/>
              <w:autoSpaceDE w:val="0"/>
              <w:autoSpaceDN w:val="0"/>
              <w:adjustRightInd w:val="0"/>
              <w:jc w:val="both"/>
              <w:rPr>
                <w:rFonts w:ascii="Arial Narrow" w:hAnsi="Arial Narrow" w:cs="BookAntiqua"/>
                <w:sz w:val="18"/>
                <w:szCs w:val="18"/>
              </w:rPr>
            </w:pPr>
          </w:p>
          <w:p w:rsidR="00A07982" w:rsidRPr="00AD4705" w:rsidRDefault="00A07982" w:rsidP="00A07982">
            <w:pPr>
              <w:pStyle w:val="ListParagraph"/>
              <w:numPr>
                <w:ilvl w:val="0"/>
                <w:numId w:val="2"/>
              </w:numPr>
              <w:autoSpaceDE w:val="0"/>
              <w:autoSpaceDN w:val="0"/>
              <w:adjustRightInd w:val="0"/>
              <w:spacing w:after="0" w:line="240" w:lineRule="auto"/>
              <w:jc w:val="both"/>
              <w:rPr>
                <w:rFonts w:ascii="Arial Narrow" w:hAnsi="Arial Narrow" w:cs="BookAntiqua"/>
                <w:sz w:val="18"/>
                <w:szCs w:val="18"/>
              </w:rPr>
            </w:pPr>
            <w:r w:rsidRPr="00851902">
              <w:rPr>
                <w:rFonts w:ascii="Arial Narrow" w:hAnsi="Arial Narrow" w:cs="BookAntiqua"/>
                <w:sz w:val="18"/>
                <w:szCs w:val="18"/>
              </w:rPr>
              <w:t>the project seeks to minimize negative impact on women’s status as well as welfare</w:t>
            </w:r>
          </w:p>
        </w:tc>
      </w:tr>
      <w:tr w:rsidR="00A07982" w:rsidTr="00A07982">
        <w:tc>
          <w:tcPr>
            <w:tcW w:w="3078" w:type="dxa"/>
          </w:tcPr>
          <w:p w:rsidR="00A07982" w:rsidRPr="0051158C" w:rsidRDefault="00A07982" w:rsidP="002B0838">
            <w:pPr>
              <w:jc w:val="both"/>
              <w:rPr>
                <w:rFonts w:ascii="Arial Narrow" w:hAnsi="Arial Narrow"/>
                <w:b/>
                <w:i/>
                <w:sz w:val="18"/>
                <w:szCs w:val="18"/>
              </w:rPr>
            </w:pPr>
            <w:r w:rsidRPr="0051158C">
              <w:rPr>
                <w:rFonts w:ascii="Arial Narrow" w:hAnsi="Arial Narrow"/>
                <w:b/>
                <w:i/>
                <w:sz w:val="18"/>
                <w:szCs w:val="18"/>
              </w:rPr>
              <w:t>Element 7.0</w:t>
            </w:r>
          </w:p>
          <w:p w:rsidR="00A07982" w:rsidRPr="0051158C" w:rsidRDefault="00A07982" w:rsidP="002B0838">
            <w:pPr>
              <w:jc w:val="both"/>
              <w:rPr>
                <w:rFonts w:ascii="Arial Narrow" w:hAnsi="Arial Narrow"/>
                <w:b/>
                <w:i/>
                <w:sz w:val="18"/>
                <w:szCs w:val="18"/>
              </w:rPr>
            </w:pPr>
          </w:p>
        </w:tc>
        <w:tc>
          <w:tcPr>
            <w:tcW w:w="3250" w:type="dxa"/>
          </w:tcPr>
          <w:p w:rsidR="00A07982" w:rsidRPr="0051158C" w:rsidRDefault="00A07982" w:rsidP="00A07982">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but no qualitative indicator of empowerment or status change</w:t>
            </w:r>
            <w:r w:rsidRPr="0051158C">
              <w:rPr>
                <w:rFonts w:ascii="Arial Narrow" w:hAnsi="Arial Narrow"/>
                <w:b/>
                <w:sz w:val="18"/>
                <w:szCs w:val="18"/>
              </w:rPr>
              <w:t xml:space="preserve"> </w:t>
            </w:r>
          </w:p>
          <w:p w:rsidR="00A07982" w:rsidRDefault="00A07982" w:rsidP="002B0838">
            <w:pPr>
              <w:pStyle w:val="ListParagraph"/>
              <w:ind w:left="162" w:hanging="162"/>
              <w:jc w:val="center"/>
              <w:rPr>
                <w:rFonts w:ascii="Arial Narrow" w:hAnsi="Arial Narrow"/>
                <w:sz w:val="18"/>
                <w:szCs w:val="18"/>
              </w:rPr>
            </w:pPr>
          </w:p>
        </w:tc>
        <w:tc>
          <w:tcPr>
            <w:tcW w:w="3250" w:type="dxa"/>
          </w:tcPr>
          <w:p w:rsidR="00A07982" w:rsidRPr="0051158C" w:rsidRDefault="00A07982" w:rsidP="00A07982">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with qualitative indicator of empowerment or status change</w:t>
            </w:r>
            <w:r w:rsidRPr="0051158C">
              <w:rPr>
                <w:rFonts w:ascii="Arial Narrow" w:hAnsi="Arial Narrow"/>
                <w:b/>
                <w:sz w:val="18"/>
                <w:szCs w:val="18"/>
              </w:rPr>
              <w:t xml:space="preserve"> </w:t>
            </w:r>
          </w:p>
          <w:p w:rsidR="00A07982" w:rsidRDefault="00A07982" w:rsidP="002B0838">
            <w:pPr>
              <w:ind w:left="162" w:hanging="162"/>
              <w:jc w:val="both"/>
            </w:pPr>
          </w:p>
          <w:p w:rsidR="00A07982" w:rsidRPr="00D8166F" w:rsidRDefault="00A07982" w:rsidP="002B0838">
            <w:pPr>
              <w:ind w:left="162" w:hanging="162"/>
              <w:jc w:val="center"/>
            </w:pPr>
          </w:p>
        </w:tc>
      </w:tr>
      <w:tr w:rsidR="00A07982" w:rsidTr="00A07982">
        <w:tc>
          <w:tcPr>
            <w:tcW w:w="3078" w:type="dxa"/>
          </w:tcPr>
          <w:p w:rsidR="00A07982" w:rsidRPr="0051158C" w:rsidRDefault="00A07982" w:rsidP="002B0838">
            <w:pPr>
              <w:jc w:val="both"/>
              <w:rPr>
                <w:rFonts w:ascii="Arial Narrow" w:hAnsi="Arial Narrow"/>
                <w:b/>
                <w:i/>
                <w:sz w:val="18"/>
                <w:szCs w:val="18"/>
              </w:rPr>
            </w:pPr>
            <w:r w:rsidRPr="0051158C">
              <w:rPr>
                <w:rFonts w:ascii="Arial Narrow" w:hAnsi="Arial Narrow"/>
                <w:b/>
                <w:i/>
                <w:sz w:val="18"/>
                <w:szCs w:val="18"/>
              </w:rPr>
              <w:t>Element 8.0</w:t>
            </w:r>
          </w:p>
          <w:p w:rsidR="00A07982" w:rsidRPr="0051158C" w:rsidRDefault="00A07982" w:rsidP="002B0838">
            <w:pPr>
              <w:jc w:val="both"/>
              <w:rPr>
                <w:rFonts w:ascii="Arial Narrow" w:hAnsi="Arial Narrow"/>
                <w:b/>
                <w:i/>
                <w:sz w:val="18"/>
                <w:szCs w:val="18"/>
              </w:rPr>
            </w:pPr>
          </w:p>
        </w:tc>
        <w:tc>
          <w:tcPr>
            <w:tcW w:w="3250" w:type="dxa"/>
          </w:tcPr>
          <w:p w:rsidR="00A07982" w:rsidRPr="0051158C" w:rsidRDefault="00A07982" w:rsidP="00A07982">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requires the collection of some sex disaggregated data or information but not all the information will track the gender differentiated effects of the project</w:t>
            </w:r>
            <w:r w:rsidRPr="0051158C">
              <w:rPr>
                <w:rFonts w:ascii="Arial Narrow" w:hAnsi="Arial Narrow"/>
                <w:b/>
                <w:sz w:val="18"/>
                <w:szCs w:val="18"/>
              </w:rPr>
              <w:t xml:space="preserve"> </w:t>
            </w:r>
          </w:p>
          <w:p w:rsidR="00A07982" w:rsidRDefault="00A07982" w:rsidP="002B0838">
            <w:pPr>
              <w:pStyle w:val="ListParagraph"/>
              <w:ind w:left="162" w:hanging="162"/>
              <w:jc w:val="both"/>
              <w:rPr>
                <w:rFonts w:ascii="Arial Narrow" w:hAnsi="Arial Narrow"/>
                <w:sz w:val="18"/>
                <w:szCs w:val="18"/>
              </w:rPr>
            </w:pPr>
          </w:p>
        </w:tc>
        <w:tc>
          <w:tcPr>
            <w:tcW w:w="3250" w:type="dxa"/>
          </w:tcPr>
          <w:p w:rsidR="00A07982" w:rsidRDefault="00A07982" w:rsidP="00A07982">
            <w:pPr>
              <w:pStyle w:val="ListParagraph"/>
              <w:numPr>
                <w:ilvl w:val="0"/>
                <w:numId w:val="4"/>
              </w:numPr>
              <w:spacing w:after="0" w:line="240" w:lineRule="auto"/>
              <w:ind w:left="162" w:hanging="162"/>
              <w:jc w:val="both"/>
            </w:pPr>
            <w:r w:rsidRPr="00D8166F">
              <w:rPr>
                <w:rFonts w:ascii="Arial Narrow" w:hAnsi="Arial Narrow" w:cs="BookAntiqua"/>
                <w:sz w:val="18"/>
                <w:szCs w:val="18"/>
              </w:rPr>
              <w:t>all sex-disaggregated data and qualitative information will be collected to help monitor GAD outcomes and outputs</w:t>
            </w:r>
          </w:p>
          <w:p w:rsidR="00A07982" w:rsidRPr="00D8166F" w:rsidRDefault="00A07982" w:rsidP="002B0838">
            <w:pPr>
              <w:ind w:left="162" w:hanging="162"/>
              <w:jc w:val="center"/>
            </w:pPr>
          </w:p>
        </w:tc>
      </w:tr>
      <w:tr w:rsidR="00A07982" w:rsidTr="00A07982">
        <w:tc>
          <w:tcPr>
            <w:tcW w:w="3078" w:type="dxa"/>
          </w:tcPr>
          <w:p w:rsidR="00A07982" w:rsidRPr="0051158C" w:rsidRDefault="00A07982" w:rsidP="002B0838">
            <w:pPr>
              <w:jc w:val="both"/>
              <w:rPr>
                <w:rFonts w:ascii="Arial Narrow" w:hAnsi="Arial Narrow"/>
                <w:b/>
                <w:i/>
                <w:sz w:val="18"/>
                <w:szCs w:val="18"/>
              </w:rPr>
            </w:pPr>
            <w:r w:rsidRPr="0051158C">
              <w:rPr>
                <w:rFonts w:ascii="Arial Narrow" w:hAnsi="Arial Narrow"/>
                <w:b/>
                <w:i/>
                <w:sz w:val="18"/>
                <w:szCs w:val="18"/>
              </w:rPr>
              <w:t>Element 9.0</w:t>
            </w:r>
          </w:p>
          <w:p w:rsidR="00A07982" w:rsidRPr="0051158C" w:rsidRDefault="00A07982" w:rsidP="00A07982">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9.1</w:t>
            </w:r>
          </w:p>
          <w:p w:rsidR="00A07982" w:rsidRPr="0051158C" w:rsidRDefault="00A07982" w:rsidP="002B0838">
            <w:pPr>
              <w:jc w:val="both"/>
              <w:rPr>
                <w:rFonts w:ascii="Arial Narrow" w:hAnsi="Arial Narrow"/>
                <w:sz w:val="18"/>
                <w:szCs w:val="18"/>
              </w:rPr>
            </w:pPr>
          </w:p>
          <w:p w:rsidR="00A07982" w:rsidRPr="0051158C" w:rsidRDefault="00A07982" w:rsidP="002B0838">
            <w:pPr>
              <w:jc w:val="both"/>
              <w:rPr>
                <w:rFonts w:ascii="Arial Narrow" w:hAnsi="Arial Narrow"/>
                <w:sz w:val="18"/>
                <w:szCs w:val="18"/>
              </w:rPr>
            </w:pPr>
          </w:p>
          <w:p w:rsidR="00A07982" w:rsidRPr="0051158C" w:rsidRDefault="00A07982" w:rsidP="002B0838">
            <w:pPr>
              <w:jc w:val="both"/>
              <w:rPr>
                <w:rFonts w:ascii="Arial Narrow" w:hAnsi="Arial Narrow"/>
                <w:sz w:val="18"/>
                <w:szCs w:val="18"/>
              </w:rPr>
            </w:pPr>
          </w:p>
          <w:p w:rsidR="00A07982" w:rsidRPr="0051158C" w:rsidRDefault="00A07982" w:rsidP="002B0838">
            <w:pPr>
              <w:jc w:val="both"/>
              <w:rPr>
                <w:rFonts w:ascii="Arial Narrow" w:hAnsi="Arial Narrow"/>
                <w:sz w:val="18"/>
                <w:szCs w:val="18"/>
              </w:rPr>
            </w:pPr>
          </w:p>
          <w:p w:rsidR="00A07982" w:rsidRPr="0051158C" w:rsidRDefault="00A07982" w:rsidP="00A07982">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9.2</w:t>
            </w:r>
          </w:p>
        </w:tc>
        <w:tc>
          <w:tcPr>
            <w:tcW w:w="3250" w:type="dxa"/>
          </w:tcPr>
          <w:p w:rsidR="00A07982" w:rsidRDefault="00A07982" w:rsidP="002B0838">
            <w:pPr>
              <w:pStyle w:val="ListParagraph"/>
              <w:autoSpaceDE w:val="0"/>
              <w:autoSpaceDN w:val="0"/>
              <w:adjustRightInd w:val="0"/>
              <w:ind w:left="162" w:hanging="162"/>
              <w:jc w:val="both"/>
              <w:rPr>
                <w:rFonts w:ascii="Arial Narrow" w:hAnsi="Arial Narrow" w:cs="BookAntiqua"/>
                <w:sz w:val="18"/>
                <w:szCs w:val="18"/>
              </w:rPr>
            </w:pPr>
          </w:p>
          <w:p w:rsidR="00A07982" w:rsidRDefault="00A07982" w:rsidP="00A07982">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budget for GAD-related activities but this is insufficient to ensure that the project will address relevant gender issues</w:t>
            </w:r>
          </w:p>
          <w:p w:rsidR="00A07982" w:rsidRPr="0051158C" w:rsidRDefault="00A07982" w:rsidP="002B0838">
            <w:pPr>
              <w:pStyle w:val="ListParagraph"/>
              <w:autoSpaceDE w:val="0"/>
              <w:autoSpaceDN w:val="0"/>
              <w:adjustRightInd w:val="0"/>
              <w:ind w:left="162" w:hanging="162"/>
              <w:jc w:val="both"/>
              <w:rPr>
                <w:rFonts w:ascii="Arial Narrow" w:hAnsi="Arial Narrow" w:cs="BookAntiqua"/>
                <w:sz w:val="18"/>
                <w:szCs w:val="18"/>
              </w:rPr>
            </w:pPr>
          </w:p>
          <w:p w:rsidR="00A07982" w:rsidRPr="0051158C" w:rsidRDefault="00A07982" w:rsidP="00A07982">
            <w:pPr>
              <w:pStyle w:val="ListParagraph"/>
              <w:numPr>
                <w:ilvl w:val="0"/>
                <w:numId w:val="2"/>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r w:rsidRPr="0051158C">
              <w:rPr>
                <w:rFonts w:ascii="Arial Narrow" w:hAnsi="Arial Narrow" w:cs="BookAntiqua"/>
                <w:sz w:val="18"/>
                <w:szCs w:val="18"/>
                <w:u w:val="single"/>
              </w:rPr>
              <w:t>or</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rsidR="00A07982" w:rsidRDefault="00A07982" w:rsidP="002B0838">
            <w:pPr>
              <w:pStyle w:val="ListParagraph"/>
              <w:ind w:left="162" w:hanging="162"/>
              <w:jc w:val="both"/>
              <w:rPr>
                <w:rFonts w:ascii="Arial Narrow" w:hAnsi="Arial Narrow"/>
                <w:sz w:val="18"/>
                <w:szCs w:val="18"/>
              </w:rPr>
            </w:pPr>
          </w:p>
        </w:tc>
        <w:tc>
          <w:tcPr>
            <w:tcW w:w="3250" w:type="dxa"/>
          </w:tcPr>
          <w:p w:rsidR="00A07982" w:rsidRDefault="00A07982" w:rsidP="002B0838">
            <w:pPr>
              <w:jc w:val="both"/>
            </w:pPr>
          </w:p>
          <w:p w:rsidR="00A07982" w:rsidRPr="00E7313A" w:rsidRDefault="00A07982" w:rsidP="00A07982">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the budget allocated for the GAD-related activities is sufficient to ensure that the project will be able to address relevant gender issues</w:t>
            </w:r>
          </w:p>
          <w:p w:rsidR="00A07982" w:rsidRPr="00ED2B8F" w:rsidRDefault="00A07982" w:rsidP="002B0838">
            <w:pPr>
              <w:jc w:val="both"/>
              <w:rPr>
                <w:rFonts w:ascii="Arial Narrow" w:hAnsi="Arial Narrow" w:cs="BookAntiqua"/>
                <w:sz w:val="18"/>
                <w:szCs w:val="18"/>
              </w:rPr>
            </w:pPr>
          </w:p>
          <w:p w:rsidR="00A07982" w:rsidRPr="0051158C" w:rsidRDefault="00A07982" w:rsidP="00A07982">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r w:rsidRPr="0051158C">
              <w:rPr>
                <w:rFonts w:ascii="Arial Narrow" w:hAnsi="Arial Narrow" w:cs="BookAntiqua"/>
                <w:sz w:val="18"/>
                <w:szCs w:val="18"/>
                <w:u w:val="single"/>
              </w:rPr>
              <w:t>and</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rsidR="00A07982" w:rsidRPr="0051158C" w:rsidRDefault="00A07982" w:rsidP="002B0838">
            <w:pPr>
              <w:pStyle w:val="ListParagraph"/>
              <w:ind w:left="162" w:hanging="162"/>
              <w:jc w:val="both"/>
              <w:rPr>
                <w:rFonts w:ascii="Arial Narrow" w:hAnsi="Arial Narrow"/>
                <w:b/>
                <w:sz w:val="18"/>
                <w:szCs w:val="18"/>
              </w:rPr>
            </w:pPr>
          </w:p>
          <w:p w:rsidR="00A07982" w:rsidRDefault="00A07982" w:rsidP="002B0838">
            <w:pPr>
              <w:ind w:left="162" w:hanging="162"/>
              <w:jc w:val="both"/>
            </w:pPr>
          </w:p>
        </w:tc>
      </w:tr>
      <w:tr w:rsidR="00A07982" w:rsidTr="00A07982">
        <w:tc>
          <w:tcPr>
            <w:tcW w:w="3078" w:type="dxa"/>
          </w:tcPr>
          <w:p w:rsidR="00A07982" w:rsidRPr="0051158C" w:rsidRDefault="00A07982" w:rsidP="002B0838">
            <w:pPr>
              <w:jc w:val="both"/>
              <w:rPr>
                <w:rFonts w:ascii="Arial Narrow" w:hAnsi="Arial Narrow"/>
                <w:b/>
                <w:i/>
                <w:sz w:val="18"/>
                <w:szCs w:val="18"/>
              </w:rPr>
            </w:pPr>
            <w:r w:rsidRPr="0051158C">
              <w:rPr>
                <w:rFonts w:ascii="Arial Narrow" w:hAnsi="Arial Narrow"/>
                <w:b/>
                <w:i/>
                <w:sz w:val="18"/>
                <w:szCs w:val="18"/>
              </w:rPr>
              <w:t>Element 10.0</w:t>
            </w:r>
          </w:p>
          <w:p w:rsidR="00A07982" w:rsidRPr="0051158C" w:rsidRDefault="00A07982" w:rsidP="00A07982">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10.1</w:t>
            </w:r>
          </w:p>
          <w:p w:rsidR="00A07982" w:rsidRPr="0051158C" w:rsidRDefault="00A07982" w:rsidP="002B0838">
            <w:pPr>
              <w:jc w:val="both"/>
              <w:rPr>
                <w:rFonts w:ascii="Arial Narrow" w:hAnsi="Arial Narrow"/>
                <w:sz w:val="18"/>
                <w:szCs w:val="18"/>
              </w:rPr>
            </w:pPr>
          </w:p>
          <w:p w:rsidR="00A07982" w:rsidRPr="0051158C" w:rsidRDefault="00A07982" w:rsidP="002B0838">
            <w:pPr>
              <w:jc w:val="both"/>
              <w:rPr>
                <w:rFonts w:ascii="Arial Narrow" w:hAnsi="Arial Narrow"/>
                <w:sz w:val="18"/>
                <w:szCs w:val="18"/>
              </w:rPr>
            </w:pPr>
          </w:p>
          <w:p w:rsidR="00A07982" w:rsidRPr="0051158C" w:rsidRDefault="00A07982" w:rsidP="002B0838">
            <w:pPr>
              <w:jc w:val="both"/>
              <w:rPr>
                <w:rFonts w:ascii="Arial Narrow" w:hAnsi="Arial Narrow"/>
                <w:sz w:val="18"/>
                <w:szCs w:val="18"/>
              </w:rPr>
            </w:pPr>
          </w:p>
          <w:p w:rsidR="00A07982" w:rsidRDefault="00A07982" w:rsidP="002B0838">
            <w:pPr>
              <w:jc w:val="both"/>
              <w:rPr>
                <w:rFonts w:ascii="Arial Narrow" w:hAnsi="Arial Narrow"/>
                <w:sz w:val="18"/>
                <w:szCs w:val="18"/>
              </w:rPr>
            </w:pPr>
          </w:p>
          <w:p w:rsidR="00A07982" w:rsidRPr="0051158C" w:rsidRDefault="00A07982" w:rsidP="002B0838">
            <w:pPr>
              <w:jc w:val="both"/>
              <w:rPr>
                <w:rFonts w:ascii="Arial Narrow" w:hAnsi="Arial Narrow"/>
                <w:sz w:val="18"/>
                <w:szCs w:val="18"/>
              </w:rPr>
            </w:pPr>
          </w:p>
          <w:p w:rsidR="00A07982" w:rsidRPr="0051158C" w:rsidRDefault="00A07982" w:rsidP="00A07982">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10.2</w:t>
            </w:r>
          </w:p>
          <w:p w:rsidR="00A07982" w:rsidRPr="0051158C" w:rsidRDefault="00A07982" w:rsidP="002B0838">
            <w:pPr>
              <w:jc w:val="both"/>
              <w:rPr>
                <w:rFonts w:ascii="Arial Narrow" w:hAnsi="Arial Narrow"/>
                <w:b/>
                <w:i/>
                <w:sz w:val="18"/>
                <w:szCs w:val="18"/>
              </w:rPr>
            </w:pPr>
          </w:p>
          <w:p w:rsidR="00A07982" w:rsidRPr="0051158C" w:rsidRDefault="00A07982" w:rsidP="002B0838">
            <w:pPr>
              <w:jc w:val="both"/>
              <w:rPr>
                <w:rFonts w:ascii="Arial Narrow" w:hAnsi="Arial Narrow"/>
                <w:b/>
                <w:i/>
                <w:sz w:val="18"/>
                <w:szCs w:val="18"/>
              </w:rPr>
            </w:pPr>
          </w:p>
          <w:p w:rsidR="00A07982" w:rsidRPr="0051158C" w:rsidRDefault="00A07982" w:rsidP="002B0838">
            <w:pPr>
              <w:jc w:val="both"/>
              <w:rPr>
                <w:rFonts w:ascii="Arial Narrow" w:hAnsi="Arial Narrow"/>
                <w:b/>
                <w:i/>
                <w:sz w:val="18"/>
                <w:szCs w:val="18"/>
              </w:rPr>
            </w:pPr>
          </w:p>
          <w:p w:rsidR="00A07982" w:rsidRPr="0051158C" w:rsidRDefault="00A07982" w:rsidP="002B0838">
            <w:pPr>
              <w:jc w:val="both"/>
              <w:rPr>
                <w:rFonts w:ascii="Arial Narrow" w:hAnsi="Arial Narrow"/>
                <w:b/>
                <w:i/>
                <w:sz w:val="18"/>
                <w:szCs w:val="18"/>
              </w:rPr>
            </w:pPr>
          </w:p>
          <w:p w:rsidR="00A07982" w:rsidRPr="0051158C" w:rsidRDefault="00A07982" w:rsidP="002B0838">
            <w:pPr>
              <w:jc w:val="both"/>
              <w:rPr>
                <w:rFonts w:ascii="Arial Narrow" w:hAnsi="Arial Narrow"/>
                <w:b/>
                <w:i/>
                <w:sz w:val="18"/>
                <w:szCs w:val="18"/>
              </w:rPr>
            </w:pPr>
          </w:p>
          <w:p w:rsidR="00A07982" w:rsidRPr="0051158C" w:rsidRDefault="00A07982" w:rsidP="00A07982">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10.3</w:t>
            </w:r>
          </w:p>
        </w:tc>
        <w:tc>
          <w:tcPr>
            <w:tcW w:w="3250" w:type="dxa"/>
          </w:tcPr>
          <w:p w:rsidR="00A07982" w:rsidRDefault="00A07982" w:rsidP="002B0838">
            <w:pPr>
              <w:pStyle w:val="ListParagraph"/>
              <w:ind w:left="162" w:hanging="162"/>
              <w:jc w:val="both"/>
              <w:rPr>
                <w:rFonts w:ascii="Arial Narrow" w:hAnsi="Arial Narrow"/>
                <w:sz w:val="18"/>
                <w:szCs w:val="18"/>
              </w:rPr>
            </w:pPr>
          </w:p>
          <w:p w:rsidR="00A07982" w:rsidRPr="0051158C" w:rsidRDefault="00A07982" w:rsidP="00A07982">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there is a mention of the agency’s GAD plan but no direct connection is made to incorporate the project’s GAD efforts into the plan</w:t>
            </w:r>
          </w:p>
          <w:p w:rsidR="00A07982" w:rsidRDefault="00A07982" w:rsidP="002B0838">
            <w:pPr>
              <w:pStyle w:val="ListParagraph"/>
              <w:ind w:left="162" w:hanging="162"/>
              <w:jc w:val="both"/>
              <w:rPr>
                <w:rFonts w:ascii="Arial Narrow" w:hAnsi="Arial Narrow"/>
                <w:sz w:val="18"/>
                <w:szCs w:val="18"/>
              </w:rPr>
            </w:pPr>
          </w:p>
          <w:p w:rsidR="00A07982" w:rsidRPr="00E7313A" w:rsidRDefault="00A07982" w:rsidP="00A07982">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but no indication of how the project will build on these initiatives</w:t>
            </w:r>
            <w:r w:rsidRPr="0051158C">
              <w:rPr>
                <w:rFonts w:ascii="Arial Narrow" w:hAnsi="Arial Narrow"/>
                <w:b/>
                <w:sz w:val="18"/>
                <w:szCs w:val="18"/>
              </w:rPr>
              <w:t xml:space="preserve"> </w:t>
            </w:r>
          </w:p>
          <w:p w:rsidR="00A07982" w:rsidRPr="00E7313A" w:rsidRDefault="00A07982" w:rsidP="002B0838">
            <w:pPr>
              <w:pStyle w:val="ListParagraph"/>
              <w:ind w:left="162" w:hanging="162"/>
              <w:rPr>
                <w:rFonts w:ascii="Arial Narrow" w:hAnsi="Arial Narrow" w:cs="BookAntiqua"/>
                <w:sz w:val="18"/>
                <w:szCs w:val="18"/>
              </w:rPr>
            </w:pPr>
          </w:p>
          <w:p w:rsidR="00A07982" w:rsidRDefault="00A07982" w:rsidP="002B0838">
            <w:pPr>
              <w:autoSpaceDE w:val="0"/>
              <w:autoSpaceDN w:val="0"/>
              <w:adjustRightInd w:val="0"/>
              <w:ind w:left="162" w:hanging="162"/>
              <w:jc w:val="both"/>
              <w:rPr>
                <w:rFonts w:ascii="Arial Narrow" w:hAnsi="Arial Narrow" w:cs="BookAntiqua"/>
                <w:sz w:val="18"/>
                <w:szCs w:val="18"/>
              </w:rPr>
            </w:pPr>
          </w:p>
          <w:p w:rsidR="00A07982" w:rsidRPr="00E7313A" w:rsidRDefault="00A07982" w:rsidP="002B0838">
            <w:pPr>
              <w:autoSpaceDE w:val="0"/>
              <w:autoSpaceDN w:val="0"/>
              <w:adjustRightInd w:val="0"/>
              <w:ind w:left="162" w:hanging="162"/>
              <w:jc w:val="both"/>
              <w:rPr>
                <w:rFonts w:ascii="Arial Narrow" w:hAnsi="Arial Narrow" w:cs="BookAntiqua"/>
                <w:sz w:val="18"/>
                <w:szCs w:val="18"/>
              </w:rPr>
            </w:pPr>
          </w:p>
          <w:p w:rsidR="00A07982" w:rsidRPr="0051158C" w:rsidRDefault="00A07982" w:rsidP="00A07982">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but makes no mention of how these will be institutionalized within the implementing agency or its partners</w:t>
            </w:r>
          </w:p>
          <w:p w:rsidR="00A07982" w:rsidRPr="00E7313A" w:rsidRDefault="00A07982" w:rsidP="002B0838">
            <w:pPr>
              <w:tabs>
                <w:tab w:val="left" w:pos="975"/>
              </w:tabs>
              <w:ind w:left="162" w:hanging="162"/>
            </w:pPr>
          </w:p>
        </w:tc>
        <w:tc>
          <w:tcPr>
            <w:tcW w:w="3250" w:type="dxa"/>
          </w:tcPr>
          <w:p w:rsidR="00A07982" w:rsidRDefault="00A07982" w:rsidP="002B0838">
            <w:pPr>
              <w:ind w:left="162" w:hanging="162"/>
              <w:jc w:val="both"/>
            </w:pPr>
          </w:p>
          <w:p w:rsidR="00A07982" w:rsidRPr="00E7313A" w:rsidRDefault="00A07982" w:rsidP="00A07982">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the agency’s GAD is recognized and the GAD plan is incorporated in the project design/plan</w:t>
            </w:r>
          </w:p>
          <w:p w:rsidR="00A07982" w:rsidRDefault="00A07982" w:rsidP="002B0838">
            <w:pPr>
              <w:ind w:left="162" w:hanging="162"/>
              <w:jc w:val="both"/>
              <w:rPr>
                <w:rFonts w:ascii="Arial Narrow" w:hAnsi="Arial Narrow"/>
                <w:b/>
                <w:sz w:val="18"/>
                <w:szCs w:val="18"/>
              </w:rPr>
            </w:pPr>
          </w:p>
          <w:p w:rsidR="00A07982" w:rsidRPr="00E7313A" w:rsidRDefault="00A07982" w:rsidP="002B0838">
            <w:pPr>
              <w:ind w:left="162" w:hanging="162"/>
              <w:jc w:val="both"/>
              <w:rPr>
                <w:rFonts w:ascii="Arial Narrow" w:hAnsi="Arial Narrow"/>
                <w:b/>
                <w:sz w:val="18"/>
                <w:szCs w:val="18"/>
              </w:rPr>
            </w:pPr>
          </w:p>
          <w:p w:rsidR="00A07982" w:rsidRPr="0051158C" w:rsidRDefault="00A07982" w:rsidP="00A07982">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and there is an indication of how the project will build on these initiatives</w:t>
            </w:r>
            <w:r w:rsidRPr="0051158C">
              <w:rPr>
                <w:rFonts w:ascii="Arial Narrow" w:hAnsi="Arial Narrow"/>
                <w:b/>
                <w:sz w:val="18"/>
                <w:szCs w:val="18"/>
              </w:rPr>
              <w:t xml:space="preserve"> </w:t>
            </w:r>
          </w:p>
          <w:p w:rsidR="00A07982" w:rsidRDefault="00A07982" w:rsidP="002B0838">
            <w:pPr>
              <w:pStyle w:val="ListParagraph"/>
              <w:autoSpaceDE w:val="0"/>
              <w:autoSpaceDN w:val="0"/>
              <w:adjustRightInd w:val="0"/>
              <w:ind w:left="162" w:hanging="162"/>
              <w:jc w:val="both"/>
              <w:rPr>
                <w:rFonts w:ascii="Arial Narrow" w:hAnsi="Arial Narrow" w:cs="BookAntiqua"/>
                <w:sz w:val="18"/>
                <w:szCs w:val="18"/>
              </w:rPr>
            </w:pPr>
          </w:p>
          <w:p w:rsidR="00A07982" w:rsidRDefault="00A07982" w:rsidP="002B0838">
            <w:pPr>
              <w:pStyle w:val="ListParagraph"/>
              <w:autoSpaceDE w:val="0"/>
              <w:autoSpaceDN w:val="0"/>
              <w:adjustRightInd w:val="0"/>
              <w:ind w:left="162" w:hanging="162"/>
              <w:jc w:val="both"/>
              <w:rPr>
                <w:rFonts w:ascii="Arial Narrow" w:hAnsi="Arial Narrow" w:cs="BookAntiqua"/>
                <w:sz w:val="18"/>
                <w:szCs w:val="18"/>
              </w:rPr>
            </w:pPr>
          </w:p>
          <w:p w:rsidR="00A07982" w:rsidRPr="0051158C" w:rsidRDefault="00A07982" w:rsidP="00A07982">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and there is an indication of how these will be institutionalized within the implementing agency or its partners</w:t>
            </w:r>
          </w:p>
          <w:p w:rsidR="00A07982" w:rsidRPr="0051158C" w:rsidRDefault="00A07982" w:rsidP="002B0838">
            <w:pPr>
              <w:pStyle w:val="ListParagraph"/>
              <w:autoSpaceDE w:val="0"/>
              <w:autoSpaceDN w:val="0"/>
              <w:adjustRightInd w:val="0"/>
              <w:ind w:left="162" w:hanging="162"/>
              <w:jc w:val="both"/>
              <w:rPr>
                <w:rFonts w:ascii="Arial Narrow" w:hAnsi="Arial Narrow" w:cs="BookAntiqua"/>
                <w:sz w:val="18"/>
                <w:szCs w:val="18"/>
              </w:rPr>
            </w:pPr>
          </w:p>
          <w:p w:rsidR="00A07982" w:rsidRDefault="00A07982" w:rsidP="002B0838">
            <w:pPr>
              <w:ind w:left="162" w:hanging="162"/>
              <w:jc w:val="both"/>
            </w:pPr>
          </w:p>
        </w:tc>
      </w:tr>
    </w:tbl>
    <w:p w:rsidR="00A07982" w:rsidRDefault="00A07982" w:rsidP="00166847">
      <w:pPr>
        <w:jc w:val="center"/>
        <w:rPr>
          <w:rFonts w:ascii="Arial Narrow" w:hAnsi="Arial Narrow"/>
          <w:b/>
          <w:sz w:val="18"/>
          <w:szCs w:val="18"/>
          <w:u w:val="single"/>
        </w:rPr>
      </w:pPr>
    </w:p>
    <w:p w:rsidR="003C7F49" w:rsidRPr="006621D2" w:rsidRDefault="003C7F49" w:rsidP="003C7F49">
      <w:pPr>
        <w:rPr>
          <w:rFonts w:ascii="Arial Narrow" w:hAnsi="Arial Narrow"/>
          <w:sz w:val="18"/>
          <w:szCs w:val="18"/>
        </w:rPr>
      </w:pPr>
    </w:p>
    <w:p w:rsidR="003C7F49" w:rsidRPr="006621D2" w:rsidRDefault="003C7F49" w:rsidP="003C7F49">
      <w:pPr>
        <w:jc w:val="both"/>
        <w:rPr>
          <w:rFonts w:ascii="Arial Narrow" w:hAnsi="Arial Narrow"/>
          <w:sz w:val="18"/>
          <w:szCs w:val="18"/>
        </w:rPr>
      </w:pPr>
      <w:r w:rsidRPr="006621D2">
        <w:rPr>
          <w:rFonts w:ascii="Arial Narrow" w:hAnsi="Arial Narrow"/>
          <w:b/>
          <w:sz w:val="18"/>
          <w:szCs w:val="18"/>
        </w:rPr>
        <w:t xml:space="preserve">NOTE: </w:t>
      </w:r>
      <w:r w:rsidRPr="006621D2">
        <w:rPr>
          <w:rFonts w:ascii="Arial Narrow" w:hAnsi="Arial Narrow"/>
          <w:sz w:val="18"/>
          <w:szCs w:val="18"/>
        </w:rPr>
        <w:t xml:space="preserve">The </w:t>
      </w:r>
      <w:r>
        <w:rPr>
          <w:rFonts w:ascii="Arial Narrow" w:hAnsi="Arial Narrow"/>
          <w:b/>
          <w:sz w:val="18"/>
          <w:szCs w:val="18"/>
        </w:rPr>
        <w:t>Generic Checklist for Project Identification and Formulation</w:t>
      </w:r>
      <w:r>
        <w:rPr>
          <w:rFonts w:ascii="Arial Narrow" w:hAnsi="Arial Narrow"/>
          <w:sz w:val="18"/>
          <w:szCs w:val="18"/>
        </w:rPr>
        <w:t xml:space="preserve">- </w:t>
      </w:r>
      <w:r w:rsidRPr="006621D2">
        <w:rPr>
          <w:rFonts w:ascii="Arial Narrow" w:hAnsi="Arial Narrow"/>
          <w:sz w:val="18"/>
          <w:szCs w:val="18"/>
        </w:rPr>
        <w:t>Harmonized Gender and Development Guidelines (HGDG)</w:t>
      </w:r>
      <w:r>
        <w:rPr>
          <w:rFonts w:ascii="Arial Narrow" w:hAnsi="Arial Narrow"/>
          <w:sz w:val="18"/>
          <w:szCs w:val="18"/>
        </w:rPr>
        <w:t xml:space="preserve"> Checklist is </w:t>
      </w:r>
      <w:r w:rsidRPr="00422EAA">
        <w:rPr>
          <w:rFonts w:ascii="Arial Narrow" w:hAnsi="Arial Narrow"/>
          <w:b/>
          <w:sz w:val="18"/>
          <w:szCs w:val="18"/>
        </w:rPr>
        <w:t>best to use</w:t>
      </w:r>
      <w:r>
        <w:rPr>
          <w:rFonts w:ascii="Arial Narrow" w:hAnsi="Arial Narrow"/>
          <w:sz w:val="18"/>
          <w:szCs w:val="18"/>
        </w:rPr>
        <w:t xml:space="preserve"> </w:t>
      </w:r>
      <w:r w:rsidRPr="0033491B">
        <w:rPr>
          <w:rFonts w:ascii="Arial Narrow" w:hAnsi="Arial Narrow"/>
          <w:b/>
          <w:sz w:val="18"/>
          <w:szCs w:val="18"/>
        </w:rPr>
        <w:t>if the project</w:t>
      </w:r>
      <w:r w:rsidRPr="006621D2">
        <w:rPr>
          <w:rFonts w:ascii="Arial Narrow" w:hAnsi="Arial Narrow"/>
          <w:sz w:val="18"/>
          <w:szCs w:val="18"/>
        </w:rPr>
        <w:t xml:space="preserve"> would look into the following </w:t>
      </w:r>
      <w:r w:rsidRPr="006621D2">
        <w:rPr>
          <w:rFonts w:ascii="Arial Narrow" w:hAnsi="Arial Narrow"/>
          <w:i/>
          <w:sz w:val="18"/>
          <w:szCs w:val="18"/>
        </w:rPr>
        <w:t>gender equality results</w:t>
      </w:r>
      <w:r w:rsidRPr="006621D2">
        <w:rPr>
          <w:rFonts w:ascii="Arial Narrow" w:hAnsi="Arial Narrow"/>
          <w:sz w:val="18"/>
          <w:szCs w:val="18"/>
        </w:rPr>
        <w:t xml:space="preserve">:  </w:t>
      </w:r>
    </w:p>
    <w:tbl>
      <w:tblPr>
        <w:tblStyle w:val="TableGrid"/>
        <w:tblW w:w="0" w:type="auto"/>
        <w:tblInd w:w="610" w:type="dxa"/>
        <w:tblLook w:val="04A0" w:firstRow="1" w:lastRow="0" w:firstColumn="1" w:lastColumn="0" w:noHBand="0" w:noVBand="1"/>
      </w:tblPr>
      <w:tblGrid>
        <w:gridCol w:w="9578"/>
      </w:tblGrid>
      <w:tr w:rsidR="003C7F49" w:rsidRPr="006621D2" w:rsidTr="003C7F49">
        <w:tc>
          <w:tcPr>
            <w:tcW w:w="9578" w:type="dxa"/>
          </w:tcPr>
          <w:p w:rsidR="003C7F49" w:rsidRPr="00F11453" w:rsidRDefault="003C7F49" w:rsidP="003C7F49">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Do the project purposes incorporate gender equality and women’s empowerment?</w:t>
            </w:r>
          </w:p>
          <w:p w:rsidR="003C7F49" w:rsidRPr="00F11453" w:rsidRDefault="003C7F49" w:rsidP="003C7F49">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Do the project objectives include gender equality and women’s empowerment?</w:t>
            </w:r>
          </w:p>
          <w:p w:rsidR="003C7F49" w:rsidRPr="00F11453" w:rsidRDefault="003C7F49" w:rsidP="003C7F49">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Are the GAD goals of the project attainable within the project time frame and budget?</w:t>
            </w:r>
          </w:p>
          <w:p w:rsidR="003C7F49" w:rsidRPr="00F11453" w:rsidRDefault="003C7F49" w:rsidP="003C7F49">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supporting activities or interventions that directly reduce gender gaps and inequalities;</w:t>
            </w:r>
          </w:p>
          <w:p w:rsidR="003C7F49" w:rsidRPr="00F11453" w:rsidRDefault="003C7F49" w:rsidP="003C7F49">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lastRenderedPageBreak/>
              <w:t>building capabilities, particularly for vulnerable or marginalized women, and fully</w:t>
            </w:r>
          </w:p>
          <w:p w:rsidR="003C7F49" w:rsidRPr="00F11453" w:rsidRDefault="003C7F49" w:rsidP="003C7F49">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utilizing the skills and knowledge of both women and men;</w:t>
            </w:r>
          </w:p>
          <w:p w:rsidR="003C7F49" w:rsidRPr="00F11453" w:rsidRDefault="003C7F49" w:rsidP="003C7F49">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including strategies that address constraints to women’s participation or the attainment of the project’s gender equality goals, purposes, and objectives;</w:t>
            </w:r>
          </w:p>
          <w:p w:rsidR="003C7F49" w:rsidRPr="00F11453" w:rsidRDefault="003C7F49" w:rsidP="003C7F49">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ensuring that activities and strategies do not create a negative impact on women’s status and welfare; and</w:t>
            </w:r>
          </w:p>
          <w:p w:rsidR="003C7F49" w:rsidRPr="00F11453" w:rsidRDefault="003C7F49" w:rsidP="003C7F49">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creating a project management environment that is committed to and competent in pursuing gender equality in the project.</w:t>
            </w:r>
          </w:p>
          <w:p w:rsidR="003C7F49" w:rsidRPr="00F11453" w:rsidRDefault="003C7F49" w:rsidP="003C7F49">
            <w:pPr>
              <w:pStyle w:val="ListParagraph"/>
              <w:numPr>
                <w:ilvl w:val="0"/>
                <w:numId w:val="7"/>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Will the activities or interventions reduce gender gaps and inequalities?</w:t>
            </w:r>
          </w:p>
          <w:p w:rsidR="003C7F49" w:rsidRPr="00F11453" w:rsidRDefault="003C7F49"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Does the project challenge existing gender division of labor, responsibilities, and</w:t>
            </w:r>
          </w:p>
          <w:p w:rsidR="003C7F49" w:rsidRPr="00F11453" w:rsidRDefault="003C7F49"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relations?</w:t>
            </w:r>
          </w:p>
          <w:p w:rsidR="003C7F49" w:rsidRPr="00F11453" w:rsidRDefault="003C7F49"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Will the project provide women and men with opportunities for new gender</w:t>
            </w:r>
          </w:p>
          <w:p w:rsidR="003C7F49" w:rsidRPr="00F11453" w:rsidRDefault="003C7F49"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roles?</w:t>
            </w:r>
          </w:p>
          <w:p w:rsidR="003C7F49" w:rsidRPr="00F11453" w:rsidRDefault="003C7F49"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Will the project enable women to have equal access to resources and benefits?</w:t>
            </w:r>
          </w:p>
          <w:p w:rsidR="003C7F49" w:rsidRPr="00F11453" w:rsidRDefault="003C7F49"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Will the project build capabilities, particularly among women, and fully utilize the skills and knowledge of both women and men?</w:t>
            </w:r>
          </w:p>
          <w:p w:rsidR="003C7F49" w:rsidRPr="00F11453" w:rsidRDefault="003C7F49" w:rsidP="003C7F49">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Does the project include strategies that will reduce or remove constraints to women’s participation or the attainment of the project’s gender equality goals, purposes, and objectives? Specifically, will the project encourage and enable women to participate in the project despite their traditionally more domestic location and subordinate position?</w:t>
            </w:r>
          </w:p>
          <w:p w:rsidR="003C7F49" w:rsidRPr="00F11453" w:rsidRDefault="003C7F49" w:rsidP="003C7F49">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Has the project considered its long-term impact on women’s increased ability to take charge of their own lives, including their capacity to take collective action to solve problems?</w:t>
            </w:r>
          </w:p>
          <w:p w:rsidR="003C7F49" w:rsidRPr="00F11453" w:rsidRDefault="003C7F49" w:rsidP="003C7F49">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How will the project avoid negative impacts on women’s status and welfare?</w:t>
            </w:r>
          </w:p>
          <w:p w:rsidR="003C7F49" w:rsidRPr="00F11453" w:rsidRDefault="003C7F49" w:rsidP="003C7F49">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setting realistic time-bound quantitative and qualitative targets that signify concrete results of the project’s commitment to gender equality and GAD goals;</w:t>
            </w:r>
          </w:p>
          <w:p w:rsidR="003C7F49" w:rsidRPr="00F11453" w:rsidRDefault="003C7F49" w:rsidP="003C7F49">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choosing gender equality and women’s empowerment indicators that will measure the GAD results at output and outcome levels; and</w:t>
            </w:r>
          </w:p>
          <w:p w:rsidR="003C7F49" w:rsidRPr="00F11453" w:rsidRDefault="003C7F49" w:rsidP="003C7F49">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requiring the collection of sex-disaggregated data and gender-related information to support the project’s GAD monitoring</w:t>
            </w:r>
          </w:p>
          <w:p w:rsidR="003C7F49" w:rsidRPr="00F11453" w:rsidRDefault="003C7F49" w:rsidP="003C7F49">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Has the project design considered the GAD initiatives and structures of the partner</w:t>
            </w:r>
          </w:p>
          <w:p w:rsidR="003C7F49" w:rsidRPr="00F11453" w:rsidRDefault="003C7F49" w:rsidP="003C7F49">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 xml:space="preserve">Philippine government agency? Or, has the project involved GAD focal points in the design of its gender equality strategies? </w:t>
            </w:r>
          </w:p>
          <w:p w:rsidR="003C7F49" w:rsidRPr="00F11453" w:rsidRDefault="003C7F49" w:rsidP="003C7F49">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Or, does the project have a strategy or plan for coordinating with NCRFW? Or, will the project build on the agency/NCRFW/ government’s commitment to the empowerment of women?</w:t>
            </w:r>
          </w:p>
          <w:p w:rsidR="003C7F49" w:rsidRPr="00F11453" w:rsidRDefault="003C7F49" w:rsidP="003C7F49">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Does the project have an exit plan that will ensure the sustainability of GAD efforts and benefits?</w:t>
            </w:r>
          </w:p>
          <w:p w:rsidR="003C7F49" w:rsidRPr="00F11453" w:rsidRDefault="003C7F49" w:rsidP="003C7F49">
            <w:pPr>
              <w:pStyle w:val="ListParagraph"/>
              <w:numPr>
                <w:ilvl w:val="0"/>
                <w:numId w:val="8"/>
              </w:numPr>
              <w:autoSpaceDE w:val="0"/>
              <w:autoSpaceDN w:val="0"/>
              <w:adjustRightInd w:val="0"/>
              <w:spacing w:after="0" w:line="240" w:lineRule="auto"/>
              <w:ind w:left="180" w:hanging="180"/>
              <w:rPr>
                <w:rFonts w:ascii="BookAntiqua" w:hAnsi="BookAntiqua" w:cs="BookAntiqua"/>
                <w:sz w:val="20"/>
                <w:szCs w:val="20"/>
              </w:rPr>
            </w:pPr>
            <w:r w:rsidRPr="00F11453">
              <w:rPr>
                <w:rFonts w:ascii="Arial Narrow" w:hAnsi="Arial Narrow" w:cs="BookAntiqua"/>
                <w:sz w:val="18"/>
                <w:szCs w:val="18"/>
              </w:rPr>
              <w:t>Are other groups involved in addressing gender issues in the sector? Will the project build on the initiatives or actions of other organizations in the area?</w:t>
            </w:r>
          </w:p>
        </w:tc>
      </w:tr>
    </w:tbl>
    <w:p w:rsidR="003C7F49" w:rsidRPr="00BD7CFB" w:rsidRDefault="003C7F49" w:rsidP="003C7F49">
      <w:pPr>
        <w:rPr>
          <w:rFonts w:ascii="Arial Narrow" w:hAnsi="Arial Narrow"/>
          <w:sz w:val="18"/>
          <w:szCs w:val="18"/>
        </w:rPr>
      </w:pPr>
    </w:p>
    <w:p w:rsidR="003C7F49" w:rsidRPr="00BD7CFB" w:rsidRDefault="003C7F49" w:rsidP="003C7F49">
      <w:pPr>
        <w:rPr>
          <w:rFonts w:ascii="Arial Narrow" w:hAnsi="Arial Narrow"/>
          <w:b/>
          <w:i/>
          <w:sz w:val="18"/>
          <w:szCs w:val="18"/>
        </w:rPr>
      </w:pPr>
      <w:r w:rsidRPr="00BD7CFB">
        <w:rPr>
          <w:rFonts w:ascii="Arial Narrow" w:hAnsi="Arial Narrow"/>
          <w:b/>
          <w:i/>
          <w:sz w:val="18"/>
          <w:szCs w:val="18"/>
        </w:rPr>
        <w:t xml:space="preserve">Source: </w:t>
      </w:r>
      <w:r w:rsidRPr="00BD7CFB">
        <w:rPr>
          <w:rFonts w:ascii="Arial Narrow" w:hAnsi="Arial Narrow"/>
          <w:i/>
          <w:sz w:val="18"/>
          <w:szCs w:val="18"/>
        </w:rPr>
        <w:t>Harmonized Gender and Development Guidelines for Project Development. Implementation. Monitoring and Evaluation.  Second Edition, Third Printing. National Economic and Development Authority. Philippine Commission on Women. Official Development Assistance Gender and Development Network.</w:t>
      </w:r>
    </w:p>
    <w:p w:rsidR="003C7F49" w:rsidRPr="004016A1" w:rsidRDefault="003C7F49" w:rsidP="00166847">
      <w:pPr>
        <w:jc w:val="center"/>
        <w:rPr>
          <w:rFonts w:asciiTheme="minorHAnsi" w:hAnsiTheme="minorHAnsi"/>
          <w:sz w:val="22"/>
          <w:szCs w:val="22"/>
        </w:rPr>
      </w:pPr>
    </w:p>
    <w:sectPr w:rsidR="003C7F49" w:rsidRPr="004016A1" w:rsidSect="004016A1">
      <w:headerReference w:type="default" r:id="rId9"/>
      <w:footerReference w:type="default" r:id="rId10"/>
      <w:pgSz w:w="12242" w:h="18722" w:code="258"/>
      <w:pgMar w:top="720" w:right="720" w:bottom="720" w:left="720" w:header="720" w:footer="2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B4D" w:rsidRDefault="000D6B4D" w:rsidP="00E936F9">
      <w:r>
        <w:separator/>
      </w:r>
    </w:p>
  </w:endnote>
  <w:endnote w:type="continuationSeparator" w:id="0">
    <w:p w:rsidR="000D6B4D" w:rsidRDefault="000D6B4D" w:rsidP="00E9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0" w:type="dxa"/>
      <w:jc w:val="center"/>
      <w:tblLook w:val="04A0" w:firstRow="1" w:lastRow="0" w:firstColumn="1" w:lastColumn="0" w:noHBand="0" w:noVBand="1"/>
    </w:tblPr>
    <w:tblGrid>
      <w:gridCol w:w="3604"/>
      <w:gridCol w:w="2336"/>
      <w:gridCol w:w="3184"/>
      <w:gridCol w:w="1616"/>
    </w:tblGrid>
    <w:tr w:rsidR="00C733CE" w:rsidTr="00DB4EFA">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rsidR="00C733CE" w:rsidRDefault="007306AF" w:rsidP="00DB4EFA">
          <w:pPr>
            <w:jc w:val="center"/>
            <w:rPr>
              <w:rFonts w:ascii="Arial" w:hAnsi="Arial" w:cs="Arial"/>
              <w:sz w:val="20"/>
              <w:szCs w:val="20"/>
            </w:rPr>
          </w:pPr>
          <w:r>
            <w:rPr>
              <w:rFonts w:ascii="Arial" w:hAnsi="Arial" w:cs="Arial"/>
              <w:sz w:val="20"/>
              <w:szCs w:val="20"/>
            </w:rPr>
            <w:t>Form No. TSU-GAD-SF-11</w:t>
          </w:r>
        </w:p>
      </w:tc>
      <w:tc>
        <w:tcPr>
          <w:tcW w:w="2336" w:type="dxa"/>
          <w:tcBorders>
            <w:top w:val="single" w:sz="4" w:space="0" w:color="auto"/>
            <w:left w:val="nil"/>
            <w:bottom w:val="single" w:sz="4" w:space="0" w:color="auto"/>
            <w:right w:val="single" w:sz="4" w:space="0" w:color="auto"/>
          </w:tcBorders>
          <w:vAlign w:val="center"/>
          <w:hideMark/>
        </w:tcPr>
        <w:p w:rsidR="00C733CE" w:rsidRDefault="00D7476A" w:rsidP="00DB4EFA">
          <w:pPr>
            <w:jc w:val="center"/>
            <w:rPr>
              <w:rFonts w:ascii="Arial" w:hAnsi="Arial" w:cs="Arial"/>
              <w:sz w:val="20"/>
              <w:szCs w:val="20"/>
            </w:rPr>
          </w:pPr>
          <w:r>
            <w:rPr>
              <w:rFonts w:ascii="Arial" w:hAnsi="Arial" w:cs="Arial"/>
              <w:sz w:val="20"/>
              <w:szCs w:val="20"/>
            </w:rPr>
            <w:t>Revision No.: 0</w:t>
          </w:r>
          <w:r w:rsidR="003C7F49">
            <w:rPr>
              <w:rFonts w:ascii="Arial" w:hAnsi="Arial" w:cs="Arial"/>
              <w:sz w:val="20"/>
              <w:szCs w:val="20"/>
            </w:rPr>
            <w:t>3</w:t>
          </w:r>
        </w:p>
      </w:tc>
      <w:tc>
        <w:tcPr>
          <w:tcW w:w="3184" w:type="dxa"/>
          <w:tcBorders>
            <w:top w:val="single" w:sz="4" w:space="0" w:color="auto"/>
            <w:left w:val="nil"/>
            <w:bottom w:val="single" w:sz="4" w:space="0" w:color="auto"/>
            <w:right w:val="single" w:sz="4" w:space="0" w:color="auto"/>
          </w:tcBorders>
          <w:vAlign w:val="center"/>
          <w:hideMark/>
        </w:tcPr>
        <w:p w:rsidR="00C733CE" w:rsidRDefault="00D7476A" w:rsidP="00DB4EFA">
          <w:pPr>
            <w:jc w:val="center"/>
            <w:rPr>
              <w:rFonts w:ascii="Arial" w:hAnsi="Arial" w:cs="Arial"/>
              <w:sz w:val="20"/>
              <w:szCs w:val="20"/>
            </w:rPr>
          </w:pPr>
          <w:r>
            <w:rPr>
              <w:rFonts w:ascii="Arial" w:hAnsi="Arial" w:cs="Arial"/>
              <w:sz w:val="20"/>
              <w:szCs w:val="20"/>
            </w:rPr>
            <w:t xml:space="preserve">Effectivity Date: </w:t>
          </w:r>
          <w:r w:rsidR="003C7F49">
            <w:rPr>
              <w:rFonts w:ascii="Arial" w:hAnsi="Arial" w:cs="Arial"/>
              <w:sz w:val="20"/>
              <w:szCs w:val="20"/>
            </w:rPr>
            <w:t>August 23</w:t>
          </w:r>
          <w:r w:rsidR="004016A1">
            <w:rPr>
              <w:rFonts w:ascii="Arial" w:hAnsi="Arial" w:cs="Arial"/>
              <w:sz w:val="20"/>
              <w:szCs w:val="20"/>
            </w:rPr>
            <w:t>, 2019</w:t>
          </w:r>
        </w:p>
      </w:tc>
      <w:tc>
        <w:tcPr>
          <w:tcW w:w="1616" w:type="dxa"/>
          <w:tcBorders>
            <w:top w:val="single" w:sz="4" w:space="0" w:color="auto"/>
            <w:left w:val="nil"/>
            <w:bottom w:val="single" w:sz="4" w:space="0" w:color="auto"/>
            <w:right w:val="single" w:sz="4" w:space="0" w:color="auto"/>
          </w:tcBorders>
          <w:vAlign w:val="center"/>
          <w:hideMark/>
        </w:tcPr>
        <w:p w:rsidR="00C733CE" w:rsidRDefault="003959C8" w:rsidP="00DB4EF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78004D">
            <w:rPr>
              <w:rFonts w:ascii="Arial" w:hAnsi="Arial" w:cs="Arial"/>
              <w:b/>
              <w:bCs/>
              <w:noProof/>
              <w:sz w:val="20"/>
              <w:szCs w:val="20"/>
            </w:rPr>
            <w:t>2</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sidR="0078004D">
            <w:rPr>
              <w:rFonts w:ascii="Arial" w:hAnsi="Arial" w:cs="Arial"/>
              <w:b/>
              <w:bCs/>
              <w:noProof/>
              <w:sz w:val="20"/>
              <w:szCs w:val="20"/>
            </w:rPr>
            <w:t>4</w:t>
          </w:r>
          <w:r w:rsidRPr="00015BF8">
            <w:rPr>
              <w:rFonts w:ascii="Arial" w:hAnsi="Arial" w:cs="Arial"/>
              <w:b/>
              <w:bCs/>
              <w:sz w:val="20"/>
              <w:szCs w:val="20"/>
            </w:rPr>
            <w:fldChar w:fldCharType="end"/>
          </w:r>
        </w:p>
      </w:tc>
    </w:tr>
  </w:tbl>
  <w:p w:rsidR="00C733CE" w:rsidRDefault="000D6B4D" w:rsidP="00687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B4D" w:rsidRDefault="000D6B4D" w:rsidP="00E936F9">
      <w:r>
        <w:separator/>
      </w:r>
    </w:p>
  </w:footnote>
  <w:footnote w:type="continuationSeparator" w:id="0">
    <w:p w:rsidR="000D6B4D" w:rsidRDefault="000D6B4D" w:rsidP="00E9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3CE" w:rsidRPr="004016A1" w:rsidRDefault="003959C8" w:rsidP="003025D6">
    <w:pPr>
      <w:tabs>
        <w:tab w:val="left" w:pos="990"/>
      </w:tabs>
      <w:rPr>
        <w:rFonts w:asciiTheme="minorHAnsi" w:hAnsiTheme="minorHAnsi"/>
        <w:b/>
      </w:rPr>
    </w:pPr>
    <w:r w:rsidRPr="004016A1">
      <w:rPr>
        <w:rFonts w:asciiTheme="minorHAnsi" w:hAnsiTheme="minorHAnsi"/>
        <w:noProof/>
        <w:lang w:val="en-PH" w:eastAsia="en-PH"/>
      </w:rPr>
      <w:drawing>
        <wp:anchor distT="0" distB="0" distL="114300" distR="114300" simplePos="0" relativeHeight="251656704" behindDoc="1" locked="0" layoutInCell="1" allowOverlap="1" wp14:anchorId="795B0987" wp14:editId="3489820B">
          <wp:simplePos x="0" y="0"/>
          <wp:positionH relativeFrom="margin">
            <wp:posOffset>-47625</wp:posOffset>
          </wp:positionH>
          <wp:positionV relativeFrom="paragraph">
            <wp:posOffset>-171450</wp:posOffset>
          </wp:positionV>
          <wp:extent cx="623570" cy="590550"/>
          <wp:effectExtent l="0" t="0" r="5080" b="0"/>
          <wp:wrapNone/>
          <wp:docPr id="2" name="Picture 2"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25D6">
      <w:rPr>
        <w:rFonts w:asciiTheme="minorHAnsi" w:hAnsiTheme="minorHAnsi"/>
        <w:b/>
      </w:rPr>
      <w:tab/>
    </w:r>
    <w:r w:rsidRPr="004016A1">
      <w:rPr>
        <w:rFonts w:asciiTheme="minorHAnsi" w:hAnsiTheme="minorHAnsi"/>
        <w:b/>
      </w:rPr>
      <w:t>Tarlac State University</w:t>
    </w:r>
  </w:p>
  <w:p w:rsidR="002C0FF1" w:rsidRDefault="003025D6" w:rsidP="003025D6">
    <w:pPr>
      <w:tabs>
        <w:tab w:val="left" w:pos="990"/>
      </w:tabs>
      <w:rPr>
        <w:b/>
      </w:rPr>
    </w:pPr>
    <w:r>
      <w:rPr>
        <w:rFonts w:asciiTheme="minorHAnsi" w:hAnsiTheme="minorHAnsi"/>
        <w:b/>
      </w:rPr>
      <w:tab/>
    </w:r>
    <w:r w:rsidR="00F55535" w:rsidRPr="004016A1">
      <w:rPr>
        <w:rFonts w:asciiTheme="minorHAnsi" w:hAnsiTheme="minorHAnsi"/>
        <w:b/>
      </w:rPr>
      <w:t>GENDER AND DEVELOPMENT</w:t>
    </w:r>
    <w:r w:rsidR="00F55535" w:rsidRPr="004016A1">
      <w:rPr>
        <w:rFonts w:asciiTheme="minorHAnsi" w:hAnsiTheme="minorHAnsi"/>
        <w:noProof/>
      </w:rPr>
      <w:t xml:space="preserve"> </w:t>
    </w:r>
    <w:r w:rsidR="00F55535" w:rsidRPr="004016A1">
      <w:rPr>
        <w:rFonts w:asciiTheme="minorHAnsi" w:hAnsiTheme="minorHAnsi"/>
        <w:b/>
        <w:noProof/>
      </w:rPr>
      <w:t>OFFICE</w:t>
    </w:r>
    <w:r w:rsidR="00F55535" w:rsidRPr="00FF1C07">
      <w:rPr>
        <w:b/>
      </w:rPr>
      <w:t xml:space="preserve"> </w:t>
    </w:r>
  </w:p>
  <w:p w:rsidR="003025D6" w:rsidRPr="004016A1" w:rsidRDefault="003025D6" w:rsidP="004016A1">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26A2"/>
    <w:multiLevelType w:val="hybridMultilevel"/>
    <w:tmpl w:val="2BB4FCC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1B4D1BD2"/>
    <w:multiLevelType w:val="hybridMultilevel"/>
    <w:tmpl w:val="BECE6CB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2E51051C"/>
    <w:multiLevelType w:val="hybridMultilevel"/>
    <w:tmpl w:val="DB02975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401C37C6"/>
    <w:multiLevelType w:val="hybridMultilevel"/>
    <w:tmpl w:val="CE0423F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nsid w:val="53467784"/>
    <w:multiLevelType w:val="hybridMultilevel"/>
    <w:tmpl w:val="E07CA80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59210A7F"/>
    <w:multiLevelType w:val="hybridMultilevel"/>
    <w:tmpl w:val="5BE8477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5F4B07D7"/>
    <w:multiLevelType w:val="hybridMultilevel"/>
    <w:tmpl w:val="AF52727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652E7275"/>
    <w:multiLevelType w:val="hybridMultilevel"/>
    <w:tmpl w:val="E07689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Q2sjC1MLEwMjIyNTNX0lEKTi0uzszPAykwqgUADPtdqCwAAAA="/>
  </w:docVars>
  <w:rsids>
    <w:rsidRoot w:val="00E936F9"/>
    <w:rsid w:val="00065493"/>
    <w:rsid w:val="00074044"/>
    <w:rsid w:val="000D6B4D"/>
    <w:rsid w:val="000F7EA1"/>
    <w:rsid w:val="00130676"/>
    <w:rsid w:val="00166847"/>
    <w:rsid w:val="00190CC9"/>
    <w:rsid w:val="00231751"/>
    <w:rsid w:val="002D4FA6"/>
    <w:rsid w:val="002D6898"/>
    <w:rsid w:val="003025D6"/>
    <w:rsid w:val="003959C8"/>
    <w:rsid w:val="003C7F49"/>
    <w:rsid w:val="004016A1"/>
    <w:rsid w:val="004C608B"/>
    <w:rsid w:val="006032CA"/>
    <w:rsid w:val="0061117F"/>
    <w:rsid w:val="00617679"/>
    <w:rsid w:val="00633C55"/>
    <w:rsid w:val="006874F0"/>
    <w:rsid w:val="006A6AE6"/>
    <w:rsid w:val="007306AF"/>
    <w:rsid w:val="0078004D"/>
    <w:rsid w:val="007E348F"/>
    <w:rsid w:val="008632B1"/>
    <w:rsid w:val="008833D0"/>
    <w:rsid w:val="00893EC8"/>
    <w:rsid w:val="008C4D64"/>
    <w:rsid w:val="008E4AB1"/>
    <w:rsid w:val="009B3CCB"/>
    <w:rsid w:val="009E5AE7"/>
    <w:rsid w:val="00A07982"/>
    <w:rsid w:val="00A3007F"/>
    <w:rsid w:val="00B116EA"/>
    <w:rsid w:val="00B41C82"/>
    <w:rsid w:val="00B56474"/>
    <w:rsid w:val="00B659F6"/>
    <w:rsid w:val="00B731C5"/>
    <w:rsid w:val="00C96B02"/>
    <w:rsid w:val="00CA7783"/>
    <w:rsid w:val="00D12047"/>
    <w:rsid w:val="00D7476A"/>
    <w:rsid w:val="00D866E3"/>
    <w:rsid w:val="00E26668"/>
    <w:rsid w:val="00E413A1"/>
    <w:rsid w:val="00E936F9"/>
    <w:rsid w:val="00EC5A69"/>
    <w:rsid w:val="00F434D5"/>
    <w:rsid w:val="00F555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476A"/>
    <w:rPr>
      <w:rFonts w:ascii="Tahoma" w:hAnsi="Tahoma" w:cs="Tahoma"/>
      <w:sz w:val="16"/>
      <w:szCs w:val="16"/>
    </w:rPr>
  </w:style>
  <w:style w:type="character" w:customStyle="1" w:styleId="BalloonTextChar">
    <w:name w:val="Balloon Text Char"/>
    <w:basedOn w:val="DefaultParagraphFont"/>
    <w:link w:val="BalloonText"/>
    <w:uiPriority w:val="99"/>
    <w:semiHidden/>
    <w:rsid w:val="00D7476A"/>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476A"/>
    <w:rPr>
      <w:rFonts w:ascii="Tahoma" w:hAnsi="Tahoma" w:cs="Tahoma"/>
      <w:sz w:val="16"/>
      <w:szCs w:val="16"/>
    </w:rPr>
  </w:style>
  <w:style w:type="character" w:customStyle="1" w:styleId="BalloonTextChar">
    <w:name w:val="Balloon Text Char"/>
    <w:basedOn w:val="DefaultParagraphFont"/>
    <w:link w:val="BalloonText"/>
    <w:uiPriority w:val="99"/>
    <w:semiHidden/>
    <w:rsid w:val="00D7476A"/>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7493">
      <w:bodyDiv w:val="1"/>
      <w:marLeft w:val="0"/>
      <w:marRight w:val="0"/>
      <w:marTop w:val="0"/>
      <w:marBottom w:val="0"/>
      <w:divBdr>
        <w:top w:val="none" w:sz="0" w:space="0" w:color="auto"/>
        <w:left w:val="none" w:sz="0" w:space="0" w:color="auto"/>
        <w:bottom w:val="none" w:sz="0" w:space="0" w:color="auto"/>
        <w:right w:val="none" w:sz="0" w:space="0" w:color="auto"/>
      </w:divBdr>
      <w:divsChild>
        <w:div w:id="1530752549">
          <w:marLeft w:val="0"/>
          <w:marRight w:val="0"/>
          <w:marTop w:val="0"/>
          <w:marBottom w:val="0"/>
          <w:divBdr>
            <w:top w:val="none" w:sz="0" w:space="0" w:color="auto"/>
            <w:left w:val="none" w:sz="0" w:space="0" w:color="auto"/>
            <w:bottom w:val="none" w:sz="0" w:space="0" w:color="auto"/>
            <w:right w:val="none" w:sz="0" w:space="0" w:color="auto"/>
          </w:divBdr>
        </w:div>
        <w:div w:id="834152156">
          <w:marLeft w:val="0"/>
          <w:marRight w:val="0"/>
          <w:marTop w:val="0"/>
          <w:marBottom w:val="0"/>
          <w:divBdr>
            <w:top w:val="none" w:sz="0" w:space="0" w:color="auto"/>
            <w:left w:val="none" w:sz="0" w:space="0" w:color="auto"/>
            <w:bottom w:val="none" w:sz="0" w:space="0" w:color="auto"/>
            <w:right w:val="none" w:sz="0" w:space="0" w:color="auto"/>
          </w:divBdr>
        </w:div>
        <w:div w:id="1435053082">
          <w:marLeft w:val="0"/>
          <w:marRight w:val="0"/>
          <w:marTop w:val="0"/>
          <w:marBottom w:val="0"/>
          <w:divBdr>
            <w:top w:val="none" w:sz="0" w:space="0" w:color="auto"/>
            <w:left w:val="none" w:sz="0" w:space="0" w:color="auto"/>
            <w:bottom w:val="none" w:sz="0" w:space="0" w:color="auto"/>
            <w:right w:val="none" w:sz="0" w:space="0" w:color="auto"/>
          </w:divBdr>
        </w:div>
      </w:divsChild>
    </w:div>
    <w:div w:id="414783490">
      <w:bodyDiv w:val="1"/>
      <w:marLeft w:val="0"/>
      <w:marRight w:val="0"/>
      <w:marTop w:val="0"/>
      <w:marBottom w:val="0"/>
      <w:divBdr>
        <w:top w:val="none" w:sz="0" w:space="0" w:color="auto"/>
        <w:left w:val="none" w:sz="0" w:space="0" w:color="auto"/>
        <w:bottom w:val="none" w:sz="0" w:space="0" w:color="auto"/>
        <w:right w:val="none" w:sz="0" w:space="0" w:color="auto"/>
      </w:divBdr>
      <w:divsChild>
        <w:div w:id="1691104405">
          <w:marLeft w:val="0"/>
          <w:marRight w:val="0"/>
          <w:marTop w:val="0"/>
          <w:marBottom w:val="0"/>
          <w:divBdr>
            <w:top w:val="none" w:sz="0" w:space="0" w:color="auto"/>
            <w:left w:val="none" w:sz="0" w:space="0" w:color="auto"/>
            <w:bottom w:val="none" w:sz="0" w:space="0" w:color="auto"/>
            <w:right w:val="none" w:sz="0" w:space="0" w:color="auto"/>
          </w:divBdr>
        </w:div>
        <w:div w:id="1557620599">
          <w:marLeft w:val="0"/>
          <w:marRight w:val="0"/>
          <w:marTop w:val="0"/>
          <w:marBottom w:val="0"/>
          <w:divBdr>
            <w:top w:val="none" w:sz="0" w:space="0" w:color="auto"/>
            <w:left w:val="none" w:sz="0" w:space="0" w:color="auto"/>
            <w:bottom w:val="none" w:sz="0" w:space="0" w:color="auto"/>
            <w:right w:val="none" w:sz="0" w:space="0" w:color="auto"/>
          </w:divBdr>
        </w:div>
        <w:div w:id="1797136008">
          <w:marLeft w:val="0"/>
          <w:marRight w:val="0"/>
          <w:marTop w:val="0"/>
          <w:marBottom w:val="0"/>
          <w:divBdr>
            <w:top w:val="none" w:sz="0" w:space="0" w:color="auto"/>
            <w:left w:val="none" w:sz="0" w:space="0" w:color="auto"/>
            <w:bottom w:val="none" w:sz="0" w:space="0" w:color="auto"/>
            <w:right w:val="none" w:sz="0" w:space="0" w:color="auto"/>
          </w:divBdr>
        </w:div>
        <w:div w:id="1321692281">
          <w:marLeft w:val="0"/>
          <w:marRight w:val="0"/>
          <w:marTop w:val="0"/>
          <w:marBottom w:val="0"/>
          <w:divBdr>
            <w:top w:val="none" w:sz="0" w:space="0" w:color="auto"/>
            <w:left w:val="none" w:sz="0" w:space="0" w:color="auto"/>
            <w:bottom w:val="none" w:sz="0" w:space="0" w:color="auto"/>
            <w:right w:val="none" w:sz="0" w:space="0" w:color="auto"/>
          </w:divBdr>
        </w:div>
      </w:divsChild>
    </w:div>
    <w:div w:id="454712152">
      <w:bodyDiv w:val="1"/>
      <w:marLeft w:val="0"/>
      <w:marRight w:val="0"/>
      <w:marTop w:val="0"/>
      <w:marBottom w:val="0"/>
      <w:divBdr>
        <w:top w:val="none" w:sz="0" w:space="0" w:color="auto"/>
        <w:left w:val="none" w:sz="0" w:space="0" w:color="auto"/>
        <w:bottom w:val="none" w:sz="0" w:space="0" w:color="auto"/>
        <w:right w:val="none" w:sz="0" w:space="0" w:color="auto"/>
      </w:divBdr>
      <w:divsChild>
        <w:div w:id="752243050">
          <w:marLeft w:val="0"/>
          <w:marRight w:val="0"/>
          <w:marTop w:val="0"/>
          <w:marBottom w:val="0"/>
          <w:divBdr>
            <w:top w:val="none" w:sz="0" w:space="0" w:color="auto"/>
            <w:left w:val="none" w:sz="0" w:space="0" w:color="auto"/>
            <w:bottom w:val="none" w:sz="0" w:space="0" w:color="auto"/>
            <w:right w:val="none" w:sz="0" w:space="0" w:color="auto"/>
          </w:divBdr>
        </w:div>
        <w:div w:id="1598515203">
          <w:marLeft w:val="0"/>
          <w:marRight w:val="0"/>
          <w:marTop w:val="0"/>
          <w:marBottom w:val="0"/>
          <w:divBdr>
            <w:top w:val="none" w:sz="0" w:space="0" w:color="auto"/>
            <w:left w:val="none" w:sz="0" w:space="0" w:color="auto"/>
            <w:bottom w:val="none" w:sz="0" w:space="0" w:color="auto"/>
            <w:right w:val="none" w:sz="0" w:space="0" w:color="auto"/>
          </w:divBdr>
        </w:div>
        <w:div w:id="1892493432">
          <w:marLeft w:val="0"/>
          <w:marRight w:val="0"/>
          <w:marTop w:val="0"/>
          <w:marBottom w:val="0"/>
          <w:divBdr>
            <w:top w:val="none" w:sz="0" w:space="0" w:color="auto"/>
            <w:left w:val="none" w:sz="0" w:space="0" w:color="auto"/>
            <w:bottom w:val="none" w:sz="0" w:space="0" w:color="auto"/>
            <w:right w:val="none" w:sz="0" w:space="0" w:color="auto"/>
          </w:divBdr>
        </w:div>
      </w:divsChild>
    </w:div>
    <w:div w:id="532351754">
      <w:bodyDiv w:val="1"/>
      <w:marLeft w:val="0"/>
      <w:marRight w:val="0"/>
      <w:marTop w:val="0"/>
      <w:marBottom w:val="0"/>
      <w:divBdr>
        <w:top w:val="none" w:sz="0" w:space="0" w:color="auto"/>
        <w:left w:val="none" w:sz="0" w:space="0" w:color="auto"/>
        <w:bottom w:val="none" w:sz="0" w:space="0" w:color="auto"/>
        <w:right w:val="none" w:sz="0" w:space="0" w:color="auto"/>
      </w:divBdr>
      <w:divsChild>
        <w:div w:id="1410150732">
          <w:marLeft w:val="0"/>
          <w:marRight w:val="0"/>
          <w:marTop w:val="0"/>
          <w:marBottom w:val="0"/>
          <w:divBdr>
            <w:top w:val="none" w:sz="0" w:space="0" w:color="auto"/>
            <w:left w:val="none" w:sz="0" w:space="0" w:color="auto"/>
            <w:bottom w:val="none" w:sz="0" w:space="0" w:color="auto"/>
            <w:right w:val="none" w:sz="0" w:space="0" w:color="auto"/>
          </w:divBdr>
        </w:div>
        <w:div w:id="1011251338">
          <w:marLeft w:val="0"/>
          <w:marRight w:val="0"/>
          <w:marTop w:val="0"/>
          <w:marBottom w:val="0"/>
          <w:divBdr>
            <w:top w:val="none" w:sz="0" w:space="0" w:color="auto"/>
            <w:left w:val="none" w:sz="0" w:space="0" w:color="auto"/>
            <w:bottom w:val="none" w:sz="0" w:space="0" w:color="auto"/>
            <w:right w:val="none" w:sz="0" w:space="0" w:color="auto"/>
          </w:divBdr>
        </w:div>
        <w:div w:id="1650359800">
          <w:marLeft w:val="0"/>
          <w:marRight w:val="0"/>
          <w:marTop w:val="0"/>
          <w:marBottom w:val="0"/>
          <w:divBdr>
            <w:top w:val="none" w:sz="0" w:space="0" w:color="auto"/>
            <w:left w:val="none" w:sz="0" w:space="0" w:color="auto"/>
            <w:bottom w:val="none" w:sz="0" w:space="0" w:color="auto"/>
            <w:right w:val="none" w:sz="0" w:space="0" w:color="auto"/>
          </w:divBdr>
        </w:div>
        <w:div w:id="1242061322">
          <w:marLeft w:val="0"/>
          <w:marRight w:val="0"/>
          <w:marTop w:val="0"/>
          <w:marBottom w:val="0"/>
          <w:divBdr>
            <w:top w:val="none" w:sz="0" w:space="0" w:color="auto"/>
            <w:left w:val="none" w:sz="0" w:space="0" w:color="auto"/>
            <w:bottom w:val="none" w:sz="0" w:space="0" w:color="auto"/>
            <w:right w:val="none" w:sz="0" w:space="0" w:color="auto"/>
          </w:divBdr>
        </w:div>
        <w:div w:id="1263689318">
          <w:marLeft w:val="0"/>
          <w:marRight w:val="0"/>
          <w:marTop w:val="0"/>
          <w:marBottom w:val="0"/>
          <w:divBdr>
            <w:top w:val="none" w:sz="0" w:space="0" w:color="auto"/>
            <w:left w:val="none" w:sz="0" w:space="0" w:color="auto"/>
            <w:bottom w:val="none" w:sz="0" w:space="0" w:color="auto"/>
            <w:right w:val="none" w:sz="0" w:space="0" w:color="auto"/>
          </w:divBdr>
        </w:div>
        <w:div w:id="153843810">
          <w:marLeft w:val="0"/>
          <w:marRight w:val="0"/>
          <w:marTop w:val="0"/>
          <w:marBottom w:val="0"/>
          <w:divBdr>
            <w:top w:val="none" w:sz="0" w:space="0" w:color="auto"/>
            <w:left w:val="none" w:sz="0" w:space="0" w:color="auto"/>
            <w:bottom w:val="none" w:sz="0" w:space="0" w:color="auto"/>
            <w:right w:val="none" w:sz="0" w:space="0" w:color="auto"/>
          </w:divBdr>
        </w:div>
        <w:div w:id="1967200622">
          <w:marLeft w:val="0"/>
          <w:marRight w:val="0"/>
          <w:marTop w:val="0"/>
          <w:marBottom w:val="0"/>
          <w:divBdr>
            <w:top w:val="none" w:sz="0" w:space="0" w:color="auto"/>
            <w:left w:val="none" w:sz="0" w:space="0" w:color="auto"/>
            <w:bottom w:val="none" w:sz="0" w:space="0" w:color="auto"/>
            <w:right w:val="none" w:sz="0" w:space="0" w:color="auto"/>
          </w:divBdr>
        </w:div>
      </w:divsChild>
    </w:div>
    <w:div w:id="561405573">
      <w:bodyDiv w:val="1"/>
      <w:marLeft w:val="0"/>
      <w:marRight w:val="0"/>
      <w:marTop w:val="0"/>
      <w:marBottom w:val="0"/>
      <w:divBdr>
        <w:top w:val="none" w:sz="0" w:space="0" w:color="auto"/>
        <w:left w:val="none" w:sz="0" w:space="0" w:color="auto"/>
        <w:bottom w:val="none" w:sz="0" w:space="0" w:color="auto"/>
        <w:right w:val="none" w:sz="0" w:space="0" w:color="auto"/>
      </w:divBdr>
      <w:divsChild>
        <w:div w:id="754593190">
          <w:marLeft w:val="0"/>
          <w:marRight w:val="0"/>
          <w:marTop w:val="0"/>
          <w:marBottom w:val="0"/>
          <w:divBdr>
            <w:top w:val="none" w:sz="0" w:space="0" w:color="auto"/>
            <w:left w:val="none" w:sz="0" w:space="0" w:color="auto"/>
            <w:bottom w:val="none" w:sz="0" w:space="0" w:color="auto"/>
            <w:right w:val="none" w:sz="0" w:space="0" w:color="auto"/>
          </w:divBdr>
        </w:div>
        <w:div w:id="1380126819">
          <w:marLeft w:val="0"/>
          <w:marRight w:val="0"/>
          <w:marTop w:val="0"/>
          <w:marBottom w:val="0"/>
          <w:divBdr>
            <w:top w:val="none" w:sz="0" w:space="0" w:color="auto"/>
            <w:left w:val="none" w:sz="0" w:space="0" w:color="auto"/>
            <w:bottom w:val="none" w:sz="0" w:space="0" w:color="auto"/>
            <w:right w:val="none" w:sz="0" w:space="0" w:color="auto"/>
          </w:divBdr>
        </w:div>
        <w:div w:id="776603766">
          <w:marLeft w:val="0"/>
          <w:marRight w:val="0"/>
          <w:marTop w:val="0"/>
          <w:marBottom w:val="0"/>
          <w:divBdr>
            <w:top w:val="none" w:sz="0" w:space="0" w:color="auto"/>
            <w:left w:val="none" w:sz="0" w:space="0" w:color="auto"/>
            <w:bottom w:val="none" w:sz="0" w:space="0" w:color="auto"/>
            <w:right w:val="none" w:sz="0" w:space="0" w:color="auto"/>
          </w:divBdr>
        </w:div>
      </w:divsChild>
    </w:div>
    <w:div w:id="681518856">
      <w:bodyDiv w:val="1"/>
      <w:marLeft w:val="0"/>
      <w:marRight w:val="0"/>
      <w:marTop w:val="0"/>
      <w:marBottom w:val="0"/>
      <w:divBdr>
        <w:top w:val="none" w:sz="0" w:space="0" w:color="auto"/>
        <w:left w:val="none" w:sz="0" w:space="0" w:color="auto"/>
        <w:bottom w:val="none" w:sz="0" w:space="0" w:color="auto"/>
        <w:right w:val="none" w:sz="0" w:space="0" w:color="auto"/>
      </w:divBdr>
      <w:divsChild>
        <w:div w:id="1783456529">
          <w:marLeft w:val="0"/>
          <w:marRight w:val="0"/>
          <w:marTop w:val="0"/>
          <w:marBottom w:val="0"/>
          <w:divBdr>
            <w:top w:val="none" w:sz="0" w:space="0" w:color="auto"/>
            <w:left w:val="none" w:sz="0" w:space="0" w:color="auto"/>
            <w:bottom w:val="none" w:sz="0" w:space="0" w:color="auto"/>
            <w:right w:val="none" w:sz="0" w:space="0" w:color="auto"/>
          </w:divBdr>
        </w:div>
        <w:div w:id="643588450">
          <w:marLeft w:val="0"/>
          <w:marRight w:val="0"/>
          <w:marTop w:val="0"/>
          <w:marBottom w:val="0"/>
          <w:divBdr>
            <w:top w:val="none" w:sz="0" w:space="0" w:color="auto"/>
            <w:left w:val="none" w:sz="0" w:space="0" w:color="auto"/>
            <w:bottom w:val="none" w:sz="0" w:space="0" w:color="auto"/>
            <w:right w:val="none" w:sz="0" w:space="0" w:color="auto"/>
          </w:divBdr>
        </w:div>
        <w:div w:id="35159179">
          <w:marLeft w:val="0"/>
          <w:marRight w:val="0"/>
          <w:marTop w:val="0"/>
          <w:marBottom w:val="0"/>
          <w:divBdr>
            <w:top w:val="none" w:sz="0" w:space="0" w:color="auto"/>
            <w:left w:val="none" w:sz="0" w:space="0" w:color="auto"/>
            <w:bottom w:val="none" w:sz="0" w:space="0" w:color="auto"/>
            <w:right w:val="none" w:sz="0" w:space="0" w:color="auto"/>
          </w:divBdr>
        </w:div>
        <w:div w:id="352921746">
          <w:marLeft w:val="0"/>
          <w:marRight w:val="0"/>
          <w:marTop w:val="0"/>
          <w:marBottom w:val="0"/>
          <w:divBdr>
            <w:top w:val="none" w:sz="0" w:space="0" w:color="auto"/>
            <w:left w:val="none" w:sz="0" w:space="0" w:color="auto"/>
            <w:bottom w:val="none" w:sz="0" w:space="0" w:color="auto"/>
            <w:right w:val="none" w:sz="0" w:space="0" w:color="auto"/>
          </w:divBdr>
        </w:div>
        <w:div w:id="128135161">
          <w:marLeft w:val="0"/>
          <w:marRight w:val="0"/>
          <w:marTop w:val="0"/>
          <w:marBottom w:val="0"/>
          <w:divBdr>
            <w:top w:val="none" w:sz="0" w:space="0" w:color="auto"/>
            <w:left w:val="none" w:sz="0" w:space="0" w:color="auto"/>
            <w:bottom w:val="none" w:sz="0" w:space="0" w:color="auto"/>
            <w:right w:val="none" w:sz="0" w:space="0" w:color="auto"/>
          </w:divBdr>
        </w:div>
        <w:div w:id="1956714455">
          <w:marLeft w:val="0"/>
          <w:marRight w:val="0"/>
          <w:marTop w:val="0"/>
          <w:marBottom w:val="0"/>
          <w:divBdr>
            <w:top w:val="none" w:sz="0" w:space="0" w:color="auto"/>
            <w:left w:val="none" w:sz="0" w:space="0" w:color="auto"/>
            <w:bottom w:val="none" w:sz="0" w:space="0" w:color="auto"/>
            <w:right w:val="none" w:sz="0" w:space="0" w:color="auto"/>
          </w:divBdr>
        </w:div>
        <w:div w:id="450704235">
          <w:marLeft w:val="0"/>
          <w:marRight w:val="0"/>
          <w:marTop w:val="0"/>
          <w:marBottom w:val="0"/>
          <w:divBdr>
            <w:top w:val="none" w:sz="0" w:space="0" w:color="auto"/>
            <w:left w:val="none" w:sz="0" w:space="0" w:color="auto"/>
            <w:bottom w:val="none" w:sz="0" w:space="0" w:color="auto"/>
            <w:right w:val="none" w:sz="0" w:space="0" w:color="auto"/>
          </w:divBdr>
        </w:div>
      </w:divsChild>
    </w:div>
    <w:div w:id="741949530">
      <w:bodyDiv w:val="1"/>
      <w:marLeft w:val="0"/>
      <w:marRight w:val="0"/>
      <w:marTop w:val="0"/>
      <w:marBottom w:val="0"/>
      <w:divBdr>
        <w:top w:val="none" w:sz="0" w:space="0" w:color="auto"/>
        <w:left w:val="none" w:sz="0" w:space="0" w:color="auto"/>
        <w:bottom w:val="none" w:sz="0" w:space="0" w:color="auto"/>
        <w:right w:val="none" w:sz="0" w:space="0" w:color="auto"/>
      </w:divBdr>
      <w:divsChild>
        <w:div w:id="334040413">
          <w:marLeft w:val="0"/>
          <w:marRight w:val="0"/>
          <w:marTop w:val="0"/>
          <w:marBottom w:val="0"/>
          <w:divBdr>
            <w:top w:val="none" w:sz="0" w:space="0" w:color="auto"/>
            <w:left w:val="none" w:sz="0" w:space="0" w:color="auto"/>
            <w:bottom w:val="none" w:sz="0" w:space="0" w:color="auto"/>
            <w:right w:val="none" w:sz="0" w:space="0" w:color="auto"/>
          </w:divBdr>
        </w:div>
        <w:div w:id="604574625">
          <w:marLeft w:val="0"/>
          <w:marRight w:val="0"/>
          <w:marTop w:val="0"/>
          <w:marBottom w:val="0"/>
          <w:divBdr>
            <w:top w:val="none" w:sz="0" w:space="0" w:color="auto"/>
            <w:left w:val="none" w:sz="0" w:space="0" w:color="auto"/>
            <w:bottom w:val="none" w:sz="0" w:space="0" w:color="auto"/>
            <w:right w:val="none" w:sz="0" w:space="0" w:color="auto"/>
          </w:divBdr>
        </w:div>
        <w:div w:id="455220443">
          <w:marLeft w:val="0"/>
          <w:marRight w:val="0"/>
          <w:marTop w:val="0"/>
          <w:marBottom w:val="0"/>
          <w:divBdr>
            <w:top w:val="none" w:sz="0" w:space="0" w:color="auto"/>
            <w:left w:val="none" w:sz="0" w:space="0" w:color="auto"/>
            <w:bottom w:val="none" w:sz="0" w:space="0" w:color="auto"/>
            <w:right w:val="none" w:sz="0" w:space="0" w:color="auto"/>
          </w:divBdr>
        </w:div>
        <w:div w:id="435290591">
          <w:marLeft w:val="0"/>
          <w:marRight w:val="0"/>
          <w:marTop w:val="0"/>
          <w:marBottom w:val="0"/>
          <w:divBdr>
            <w:top w:val="none" w:sz="0" w:space="0" w:color="auto"/>
            <w:left w:val="none" w:sz="0" w:space="0" w:color="auto"/>
            <w:bottom w:val="none" w:sz="0" w:space="0" w:color="auto"/>
            <w:right w:val="none" w:sz="0" w:space="0" w:color="auto"/>
          </w:divBdr>
        </w:div>
        <w:div w:id="1386443079">
          <w:marLeft w:val="0"/>
          <w:marRight w:val="0"/>
          <w:marTop w:val="0"/>
          <w:marBottom w:val="0"/>
          <w:divBdr>
            <w:top w:val="none" w:sz="0" w:space="0" w:color="auto"/>
            <w:left w:val="none" w:sz="0" w:space="0" w:color="auto"/>
            <w:bottom w:val="none" w:sz="0" w:space="0" w:color="auto"/>
            <w:right w:val="none" w:sz="0" w:space="0" w:color="auto"/>
          </w:divBdr>
        </w:div>
        <w:div w:id="1692535916">
          <w:marLeft w:val="0"/>
          <w:marRight w:val="0"/>
          <w:marTop w:val="0"/>
          <w:marBottom w:val="0"/>
          <w:divBdr>
            <w:top w:val="none" w:sz="0" w:space="0" w:color="auto"/>
            <w:left w:val="none" w:sz="0" w:space="0" w:color="auto"/>
            <w:bottom w:val="none" w:sz="0" w:space="0" w:color="auto"/>
            <w:right w:val="none" w:sz="0" w:space="0" w:color="auto"/>
          </w:divBdr>
        </w:div>
        <w:div w:id="86734556">
          <w:marLeft w:val="0"/>
          <w:marRight w:val="0"/>
          <w:marTop w:val="0"/>
          <w:marBottom w:val="0"/>
          <w:divBdr>
            <w:top w:val="none" w:sz="0" w:space="0" w:color="auto"/>
            <w:left w:val="none" w:sz="0" w:space="0" w:color="auto"/>
            <w:bottom w:val="none" w:sz="0" w:space="0" w:color="auto"/>
            <w:right w:val="none" w:sz="0" w:space="0" w:color="auto"/>
          </w:divBdr>
        </w:div>
        <w:div w:id="129444451">
          <w:marLeft w:val="0"/>
          <w:marRight w:val="0"/>
          <w:marTop w:val="0"/>
          <w:marBottom w:val="0"/>
          <w:divBdr>
            <w:top w:val="none" w:sz="0" w:space="0" w:color="auto"/>
            <w:left w:val="none" w:sz="0" w:space="0" w:color="auto"/>
            <w:bottom w:val="none" w:sz="0" w:space="0" w:color="auto"/>
            <w:right w:val="none" w:sz="0" w:space="0" w:color="auto"/>
          </w:divBdr>
        </w:div>
        <w:div w:id="643463692">
          <w:marLeft w:val="0"/>
          <w:marRight w:val="0"/>
          <w:marTop w:val="0"/>
          <w:marBottom w:val="0"/>
          <w:divBdr>
            <w:top w:val="none" w:sz="0" w:space="0" w:color="auto"/>
            <w:left w:val="none" w:sz="0" w:space="0" w:color="auto"/>
            <w:bottom w:val="none" w:sz="0" w:space="0" w:color="auto"/>
            <w:right w:val="none" w:sz="0" w:space="0" w:color="auto"/>
          </w:divBdr>
        </w:div>
        <w:div w:id="963972311">
          <w:marLeft w:val="0"/>
          <w:marRight w:val="0"/>
          <w:marTop w:val="0"/>
          <w:marBottom w:val="0"/>
          <w:divBdr>
            <w:top w:val="none" w:sz="0" w:space="0" w:color="auto"/>
            <w:left w:val="none" w:sz="0" w:space="0" w:color="auto"/>
            <w:bottom w:val="none" w:sz="0" w:space="0" w:color="auto"/>
            <w:right w:val="none" w:sz="0" w:space="0" w:color="auto"/>
          </w:divBdr>
        </w:div>
      </w:divsChild>
    </w:div>
    <w:div w:id="828517347">
      <w:bodyDiv w:val="1"/>
      <w:marLeft w:val="0"/>
      <w:marRight w:val="0"/>
      <w:marTop w:val="0"/>
      <w:marBottom w:val="0"/>
      <w:divBdr>
        <w:top w:val="none" w:sz="0" w:space="0" w:color="auto"/>
        <w:left w:val="none" w:sz="0" w:space="0" w:color="auto"/>
        <w:bottom w:val="none" w:sz="0" w:space="0" w:color="auto"/>
        <w:right w:val="none" w:sz="0" w:space="0" w:color="auto"/>
      </w:divBdr>
      <w:divsChild>
        <w:div w:id="1237786434">
          <w:marLeft w:val="0"/>
          <w:marRight w:val="0"/>
          <w:marTop w:val="0"/>
          <w:marBottom w:val="0"/>
          <w:divBdr>
            <w:top w:val="none" w:sz="0" w:space="0" w:color="auto"/>
            <w:left w:val="none" w:sz="0" w:space="0" w:color="auto"/>
            <w:bottom w:val="none" w:sz="0" w:space="0" w:color="auto"/>
            <w:right w:val="none" w:sz="0" w:space="0" w:color="auto"/>
          </w:divBdr>
        </w:div>
        <w:div w:id="687953447">
          <w:marLeft w:val="0"/>
          <w:marRight w:val="0"/>
          <w:marTop w:val="0"/>
          <w:marBottom w:val="0"/>
          <w:divBdr>
            <w:top w:val="none" w:sz="0" w:space="0" w:color="auto"/>
            <w:left w:val="none" w:sz="0" w:space="0" w:color="auto"/>
            <w:bottom w:val="none" w:sz="0" w:space="0" w:color="auto"/>
            <w:right w:val="none" w:sz="0" w:space="0" w:color="auto"/>
          </w:divBdr>
        </w:div>
        <w:div w:id="707343230">
          <w:marLeft w:val="0"/>
          <w:marRight w:val="0"/>
          <w:marTop w:val="0"/>
          <w:marBottom w:val="0"/>
          <w:divBdr>
            <w:top w:val="none" w:sz="0" w:space="0" w:color="auto"/>
            <w:left w:val="none" w:sz="0" w:space="0" w:color="auto"/>
            <w:bottom w:val="none" w:sz="0" w:space="0" w:color="auto"/>
            <w:right w:val="none" w:sz="0" w:space="0" w:color="auto"/>
          </w:divBdr>
        </w:div>
        <w:div w:id="1974941554">
          <w:marLeft w:val="0"/>
          <w:marRight w:val="0"/>
          <w:marTop w:val="0"/>
          <w:marBottom w:val="0"/>
          <w:divBdr>
            <w:top w:val="none" w:sz="0" w:space="0" w:color="auto"/>
            <w:left w:val="none" w:sz="0" w:space="0" w:color="auto"/>
            <w:bottom w:val="none" w:sz="0" w:space="0" w:color="auto"/>
            <w:right w:val="none" w:sz="0" w:space="0" w:color="auto"/>
          </w:divBdr>
        </w:div>
        <w:div w:id="679161902">
          <w:marLeft w:val="0"/>
          <w:marRight w:val="0"/>
          <w:marTop w:val="0"/>
          <w:marBottom w:val="0"/>
          <w:divBdr>
            <w:top w:val="none" w:sz="0" w:space="0" w:color="auto"/>
            <w:left w:val="none" w:sz="0" w:space="0" w:color="auto"/>
            <w:bottom w:val="none" w:sz="0" w:space="0" w:color="auto"/>
            <w:right w:val="none" w:sz="0" w:space="0" w:color="auto"/>
          </w:divBdr>
        </w:div>
        <w:div w:id="1652055512">
          <w:marLeft w:val="0"/>
          <w:marRight w:val="0"/>
          <w:marTop w:val="0"/>
          <w:marBottom w:val="0"/>
          <w:divBdr>
            <w:top w:val="none" w:sz="0" w:space="0" w:color="auto"/>
            <w:left w:val="none" w:sz="0" w:space="0" w:color="auto"/>
            <w:bottom w:val="none" w:sz="0" w:space="0" w:color="auto"/>
            <w:right w:val="none" w:sz="0" w:space="0" w:color="auto"/>
          </w:divBdr>
        </w:div>
        <w:div w:id="1528714407">
          <w:marLeft w:val="0"/>
          <w:marRight w:val="0"/>
          <w:marTop w:val="0"/>
          <w:marBottom w:val="0"/>
          <w:divBdr>
            <w:top w:val="none" w:sz="0" w:space="0" w:color="auto"/>
            <w:left w:val="none" w:sz="0" w:space="0" w:color="auto"/>
            <w:bottom w:val="none" w:sz="0" w:space="0" w:color="auto"/>
            <w:right w:val="none" w:sz="0" w:space="0" w:color="auto"/>
          </w:divBdr>
        </w:div>
      </w:divsChild>
    </w:div>
    <w:div w:id="881987556">
      <w:bodyDiv w:val="1"/>
      <w:marLeft w:val="0"/>
      <w:marRight w:val="0"/>
      <w:marTop w:val="0"/>
      <w:marBottom w:val="0"/>
      <w:divBdr>
        <w:top w:val="none" w:sz="0" w:space="0" w:color="auto"/>
        <w:left w:val="none" w:sz="0" w:space="0" w:color="auto"/>
        <w:bottom w:val="none" w:sz="0" w:space="0" w:color="auto"/>
        <w:right w:val="none" w:sz="0" w:space="0" w:color="auto"/>
      </w:divBdr>
      <w:divsChild>
        <w:div w:id="113793310">
          <w:marLeft w:val="0"/>
          <w:marRight w:val="0"/>
          <w:marTop w:val="0"/>
          <w:marBottom w:val="0"/>
          <w:divBdr>
            <w:top w:val="none" w:sz="0" w:space="0" w:color="auto"/>
            <w:left w:val="none" w:sz="0" w:space="0" w:color="auto"/>
            <w:bottom w:val="none" w:sz="0" w:space="0" w:color="auto"/>
            <w:right w:val="none" w:sz="0" w:space="0" w:color="auto"/>
          </w:divBdr>
        </w:div>
        <w:div w:id="112868578">
          <w:marLeft w:val="0"/>
          <w:marRight w:val="0"/>
          <w:marTop w:val="0"/>
          <w:marBottom w:val="0"/>
          <w:divBdr>
            <w:top w:val="none" w:sz="0" w:space="0" w:color="auto"/>
            <w:left w:val="none" w:sz="0" w:space="0" w:color="auto"/>
            <w:bottom w:val="none" w:sz="0" w:space="0" w:color="auto"/>
            <w:right w:val="none" w:sz="0" w:space="0" w:color="auto"/>
          </w:divBdr>
        </w:div>
      </w:divsChild>
    </w:div>
    <w:div w:id="927350499">
      <w:bodyDiv w:val="1"/>
      <w:marLeft w:val="0"/>
      <w:marRight w:val="0"/>
      <w:marTop w:val="0"/>
      <w:marBottom w:val="0"/>
      <w:divBdr>
        <w:top w:val="none" w:sz="0" w:space="0" w:color="auto"/>
        <w:left w:val="none" w:sz="0" w:space="0" w:color="auto"/>
        <w:bottom w:val="none" w:sz="0" w:space="0" w:color="auto"/>
        <w:right w:val="none" w:sz="0" w:space="0" w:color="auto"/>
      </w:divBdr>
      <w:divsChild>
        <w:div w:id="1358921203">
          <w:marLeft w:val="0"/>
          <w:marRight w:val="0"/>
          <w:marTop w:val="0"/>
          <w:marBottom w:val="0"/>
          <w:divBdr>
            <w:top w:val="none" w:sz="0" w:space="0" w:color="auto"/>
            <w:left w:val="none" w:sz="0" w:space="0" w:color="auto"/>
            <w:bottom w:val="none" w:sz="0" w:space="0" w:color="auto"/>
            <w:right w:val="none" w:sz="0" w:space="0" w:color="auto"/>
          </w:divBdr>
        </w:div>
        <w:div w:id="2112621417">
          <w:marLeft w:val="0"/>
          <w:marRight w:val="0"/>
          <w:marTop w:val="0"/>
          <w:marBottom w:val="0"/>
          <w:divBdr>
            <w:top w:val="none" w:sz="0" w:space="0" w:color="auto"/>
            <w:left w:val="none" w:sz="0" w:space="0" w:color="auto"/>
            <w:bottom w:val="none" w:sz="0" w:space="0" w:color="auto"/>
            <w:right w:val="none" w:sz="0" w:space="0" w:color="auto"/>
          </w:divBdr>
        </w:div>
        <w:div w:id="1408648721">
          <w:marLeft w:val="0"/>
          <w:marRight w:val="0"/>
          <w:marTop w:val="0"/>
          <w:marBottom w:val="0"/>
          <w:divBdr>
            <w:top w:val="none" w:sz="0" w:space="0" w:color="auto"/>
            <w:left w:val="none" w:sz="0" w:space="0" w:color="auto"/>
            <w:bottom w:val="none" w:sz="0" w:space="0" w:color="auto"/>
            <w:right w:val="none" w:sz="0" w:space="0" w:color="auto"/>
          </w:divBdr>
        </w:div>
        <w:div w:id="448359512">
          <w:marLeft w:val="0"/>
          <w:marRight w:val="0"/>
          <w:marTop w:val="0"/>
          <w:marBottom w:val="0"/>
          <w:divBdr>
            <w:top w:val="none" w:sz="0" w:space="0" w:color="auto"/>
            <w:left w:val="none" w:sz="0" w:space="0" w:color="auto"/>
            <w:bottom w:val="none" w:sz="0" w:space="0" w:color="auto"/>
            <w:right w:val="none" w:sz="0" w:space="0" w:color="auto"/>
          </w:divBdr>
        </w:div>
        <w:div w:id="229729101">
          <w:marLeft w:val="0"/>
          <w:marRight w:val="0"/>
          <w:marTop w:val="0"/>
          <w:marBottom w:val="0"/>
          <w:divBdr>
            <w:top w:val="none" w:sz="0" w:space="0" w:color="auto"/>
            <w:left w:val="none" w:sz="0" w:space="0" w:color="auto"/>
            <w:bottom w:val="none" w:sz="0" w:space="0" w:color="auto"/>
            <w:right w:val="none" w:sz="0" w:space="0" w:color="auto"/>
          </w:divBdr>
        </w:div>
      </w:divsChild>
    </w:div>
    <w:div w:id="1030572150">
      <w:bodyDiv w:val="1"/>
      <w:marLeft w:val="0"/>
      <w:marRight w:val="0"/>
      <w:marTop w:val="0"/>
      <w:marBottom w:val="0"/>
      <w:divBdr>
        <w:top w:val="none" w:sz="0" w:space="0" w:color="auto"/>
        <w:left w:val="none" w:sz="0" w:space="0" w:color="auto"/>
        <w:bottom w:val="none" w:sz="0" w:space="0" w:color="auto"/>
        <w:right w:val="none" w:sz="0" w:space="0" w:color="auto"/>
      </w:divBdr>
      <w:divsChild>
        <w:div w:id="560167538">
          <w:marLeft w:val="0"/>
          <w:marRight w:val="0"/>
          <w:marTop w:val="0"/>
          <w:marBottom w:val="0"/>
          <w:divBdr>
            <w:top w:val="none" w:sz="0" w:space="0" w:color="auto"/>
            <w:left w:val="none" w:sz="0" w:space="0" w:color="auto"/>
            <w:bottom w:val="none" w:sz="0" w:space="0" w:color="auto"/>
            <w:right w:val="none" w:sz="0" w:space="0" w:color="auto"/>
          </w:divBdr>
        </w:div>
        <w:div w:id="301351949">
          <w:marLeft w:val="0"/>
          <w:marRight w:val="0"/>
          <w:marTop w:val="0"/>
          <w:marBottom w:val="0"/>
          <w:divBdr>
            <w:top w:val="none" w:sz="0" w:space="0" w:color="auto"/>
            <w:left w:val="none" w:sz="0" w:space="0" w:color="auto"/>
            <w:bottom w:val="none" w:sz="0" w:space="0" w:color="auto"/>
            <w:right w:val="none" w:sz="0" w:space="0" w:color="auto"/>
          </w:divBdr>
        </w:div>
        <w:div w:id="998463319">
          <w:marLeft w:val="0"/>
          <w:marRight w:val="0"/>
          <w:marTop w:val="0"/>
          <w:marBottom w:val="0"/>
          <w:divBdr>
            <w:top w:val="none" w:sz="0" w:space="0" w:color="auto"/>
            <w:left w:val="none" w:sz="0" w:space="0" w:color="auto"/>
            <w:bottom w:val="none" w:sz="0" w:space="0" w:color="auto"/>
            <w:right w:val="none" w:sz="0" w:space="0" w:color="auto"/>
          </w:divBdr>
        </w:div>
        <w:div w:id="1416900581">
          <w:marLeft w:val="0"/>
          <w:marRight w:val="0"/>
          <w:marTop w:val="0"/>
          <w:marBottom w:val="0"/>
          <w:divBdr>
            <w:top w:val="none" w:sz="0" w:space="0" w:color="auto"/>
            <w:left w:val="none" w:sz="0" w:space="0" w:color="auto"/>
            <w:bottom w:val="none" w:sz="0" w:space="0" w:color="auto"/>
            <w:right w:val="none" w:sz="0" w:space="0" w:color="auto"/>
          </w:divBdr>
        </w:div>
        <w:div w:id="108010709">
          <w:marLeft w:val="0"/>
          <w:marRight w:val="0"/>
          <w:marTop w:val="0"/>
          <w:marBottom w:val="0"/>
          <w:divBdr>
            <w:top w:val="none" w:sz="0" w:space="0" w:color="auto"/>
            <w:left w:val="none" w:sz="0" w:space="0" w:color="auto"/>
            <w:bottom w:val="none" w:sz="0" w:space="0" w:color="auto"/>
            <w:right w:val="none" w:sz="0" w:space="0" w:color="auto"/>
          </w:divBdr>
        </w:div>
        <w:div w:id="495608946">
          <w:marLeft w:val="0"/>
          <w:marRight w:val="0"/>
          <w:marTop w:val="0"/>
          <w:marBottom w:val="0"/>
          <w:divBdr>
            <w:top w:val="none" w:sz="0" w:space="0" w:color="auto"/>
            <w:left w:val="none" w:sz="0" w:space="0" w:color="auto"/>
            <w:bottom w:val="none" w:sz="0" w:space="0" w:color="auto"/>
            <w:right w:val="none" w:sz="0" w:space="0" w:color="auto"/>
          </w:divBdr>
        </w:div>
        <w:div w:id="2086683007">
          <w:marLeft w:val="0"/>
          <w:marRight w:val="0"/>
          <w:marTop w:val="0"/>
          <w:marBottom w:val="0"/>
          <w:divBdr>
            <w:top w:val="none" w:sz="0" w:space="0" w:color="auto"/>
            <w:left w:val="none" w:sz="0" w:space="0" w:color="auto"/>
            <w:bottom w:val="none" w:sz="0" w:space="0" w:color="auto"/>
            <w:right w:val="none" w:sz="0" w:space="0" w:color="auto"/>
          </w:divBdr>
        </w:div>
        <w:div w:id="931401144">
          <w:marLeft w:val="0"/>
          <w:marRight w:val="0"/>
          <w:marTop w:val="0"/>
          <w:marBottom w:val="0"/>
          <w:divBdr>
            <w:top w:val="none" w:sz="0" w:space="0" w:color="auto"/>
            <w:left w:val="none" w:sz="0" w:space="0" w:color="auto"/>
            <w:bottom w:val="none" w:sz="0" w:space="0" w:color="auto"/>
            <w:right w:val="none" w:sz="0" w:space="0" w:color="auto"/>
          </w:divBdr>
        </w:div>
        <w:div w:id="1678458522">
          <w:marLeft w:val="0"/>
          <w:marRight w:val="0"/>
          <w:marTop w:val="0"/>
          <w:marBottom w:val="0"/>
          <w:divBdr>
            <w:top w:val="none" w:sz="0" w:space="0" w:color="auto"/>
            <w:left w:val="none" w:sz="0" w:space="0" w:color="auto"/>
            <w:bottom w:val="none" w:sz="0" w:space="0" w:color="auto"/>
            <w:right w:val="none" w:sz="0" w:space="0" w:color="auto"/>
          </w:divBdr>
        </w:div>
      </w:divsChild>
    </w:div>
    <w:div w:id="1157183140">
      <w:bodyDiv w:val="1"/>
      <w:marLeft w:val="0"/>
      <w:marRight w:val="0"/>
      <w:marTop w:val="0"/>
      <w:marBottom w:val="0"/>
      <w:divBdr>
        <w:top w:val="none" w:sz="0" w:space="0" w:color="auto"/>
        <w:left w:val="none" w:sz="0" w:space="0" w:color="auto"/>
        <w:bottom w:val="none" w:sz="0" w:space="0" w:color="auto"/>
        <w:right w:val="none" w:sz="0" w:space="0" w:color="auto"/>
      </w:divBdr>
      <w:divsChild>
        <w:div w:id="1994675856">
          <w:marLeft w:val="0"/>
          <w:marRight w:val="0"/>
          <w:marTop w:val="0"/>
          <w:marBottom w:val="0"/>
          <w:divBdr>
            <w:top w:val="none" w:sz="0" w:space="0" w:color="auto"/>
            <w:left w:val="none" w:sz="0" w:space="0" w:color="auto"/>
            <w:bottom w:val="none" w:sz="0" w:space="0" w:color="auto"/>
            <w:right w:val="none" w:sz="0" w:space="0" w:color="auto"/>
          </w:divBdr>
        </w:div>
        <w:div w:id="50542431">
          <w:marLeft w:val="0"/>
          <w:marRight w:val="0"/>
          <w:marTop w:val="0"/>
          <w:marBottom w:val="0"/>
          <w:divBdr>
            <w:top w:val="none" w:sz="0" w:space="0" w:color="auto"/>
            <w:left w:val="none" w:sz="0" w:space="0" w:color="auto"/>
            <w:bottom w:val="none" w:sz="0" w:space="0" w:color="auto"/>
            <w:right w:val="none" w:sz="0" w:space="0" w:color="auto"/>
          </w:divBdr>
        </w:div>
        <w:div w:id="1273586697">
          <w:marLeft w:val="0"/>
          <w:marRight w:val="0"/>
          <w:marTop w:val="0"/>
          <w:marBottom w:val="0"/>
          <w:divBdr>
            <w:top w:val="none" w:sz="0" w:space="0" w:color="auto"/>
            <w:left w:val="none" w:sz="0" w:space="0" w:color="auto"/>
            <w:bottom w:val="none" w:sz="0" w:space="0" w:color="auto"/>
            <w:right w:val="none" w:sz="0" w:space="0" w:color="auto"/>
          </w:divBdr>
        </w:div>
      </w:divsChild>
    </w:div>
    <w:div w:id="1203977103">
      <w:bodyDiv w:val="1"/>
      <w:marLeft w:val="0"/>
      <w:marRight w:val="0"/>
      <w:marTop w:val="0"/>
      <w:marBottom w:val="0"/>
      <w:divBdr>
        <w:top w:val="none" w:sz="0" w:space="0" w:color="auto"/>
        <w:left w:val="none" w:sz="0" w:space="0" w:color="auto"/>
        <w:bottom w:val="none" w:sz="0" w:space="0" w:color="auto"/>
        <w:right w:val="none" w:sz="0" w:space="0" w:color="auto"/>
      </w:divBdr>
    </w:div>
    <w:div w:id="1295718088">
      <w:bodyDiv w:val="1"/>
      <w:marLeft w:val="0"/>
      <w:marRight w:val="0"/>
      <w:marTop w:val="0"/>
      <w:marBottom w:val="0"/>
      <w:divBdr>
        <w:top w:val="none" w:sz="0" w:space="0" w:color="auto"/>
        <w:left w:val="none" w:sz="0" w:space="0" w:color="auto"/>
        <w:bottom w:val="none" w:sz="0" w:space="0" w:color="auto"/>
        <w:right w:val="none" w:sz="0" w:space="0" w:color="auto"/>
      </w:divBdr>
      <w:divsChild>
        <w:div w:id="1990013837">
          <w:marLeft w:val="0"/>
          <w:marRight w:val="0"/>
          <w:marTop w:val="0"/>
          <w:marBottom w:val="0"/>
          <w:divBdr>
            <w:top w:val="none" w:sz="0" w:space="0" w:color="auto"/>
            <w:left w:val="none" w:sz="0" w:space="0" w:color="auto"/>
            <w:bottom w:val="none" w:sz="0" w:space="0" w:color="auto"/>
            <w:right w:val="none" w:sz="0" w:space="0" w:color="auto"/>
          </w:divBdr>
        </w:div>
        <w:div w:id="882055942">
          <w:marLeft w:val="0"/>
          <w:marRight w:val="0"/>
          <w:marTop w:val="0"/>
          <w:marBottom w:val="0"/>
          <w:divBdr>
            <w:top w:val="none" w:sz="0" w:space="0" w:color="auto"/>
            <w:left w:val="none" w:sz="0" w:space="0" w:color="auto"/>
            <w:bottom w:val="none" w:sz="0" w:space="0" w:color="auto"/>
            <w:right w:val="none" w:sz="0" w:space="0" w:color="auto"/>
          </w:divBdr>
        </w:div>
        <w:div w:id="932709330">
          <w:marLeft w:val="0"/>
          <w:marRight w:val="0"/>
          <w:marTop w:val="0"/>
          <w:marBottom w:val="0"/>
          <w:divBdr>
            <w:top w:val="none" w:sz="0" w:space="0" w:color="auto"/>
            <w:left w:val="none" w:sz="0" w:space="0" w:color="auto"/>
            <w:bottom w:val="none" w:sz="0" w:space="0" w:color="auto"/>
            <w:right w:val="none" w:sz="0" w:space="0" w:color="auto"/>
          </w:divBdr>
        </w:div>
        <w:div w:id="215431038">
          <w:marLeft w:val="0"/>
          <w:marRight w:val="0"/>
          <w:marTop w:val="0"/>
          <w:marBottom w:val="0"/>
          <w:divBdr>
            <w:top w:val="none" w:sz="0" w:space="0" w:color="auto"/>
            <w:left w:val="none" w:sz="0" w:space="0" w:color="auto"/>
            <w:bottom w:val="none" w:sz="0" w:space="0" w:color="auto"/>
            <w:right w:val="none" w:sz="0" w:space="0" w:color="auto"/>
          </w:divBdr>
        </w:div>
        <w:div w:id="2141804759">
          <w:marLeft w:val="0"/>
          <w:marRight w:val="0"/>
          <w:marTop w:val="0"/>
          <w:marBottom w:val="0"/>
          <w:divBdr>
            <w:top w:val="none" w:sz="0" w:space="0" w:color="auto"/>
            <w:left w:val="none" w:sz="0" w:space="0" w:color="auto"/>
            <w:bottom w:val="none" w:sz="0" w:space="0" w:color="auto"/>
            <w:right w:val="none" w:sz="0" w:space="0" w:color="auto"/>
          </w:divBdr>
        </w:div>
      </w:divsChild>
    </w:div>
    <w:div w:id="1429735906">
      <w:bodyDiv w:val="1"/>
      <w:marLeft w:val="0"/>
      <w:marRight w:val="0"/>
      <w:marTop w:val="0"/>
      <w:marBottom w:val="0"/>
      <w:divBdr>
        <w:top w:val="none" w:sz="0" w:space="0" w:color="auto"/>
        <w:left w:val="none" w:sz="0" w:space="0" w:color="auto"/>
        <w:bottom w:val="none" w:sz="0" w:space="0" w:color="auto"/>
        <w:right w:val="none" w:sz="0" w:space="0" w:color="auto"/>
      </w:divBdr>
      <w:divsChild>
        <w:div w:id="749161017">
          <w:marLeft w:val="0"/>
          <w:marRight w:val="0"/>
          <w:marTop w:val="0"/>
          <w:marBottom w:val="0"/>
          <w:divBdr>
            <w:top w:val="none" w:sz="0" w:space="0" w:color="auto"/>
            <w:left w:val="none" w:sz="0" w:space="0" w:color="auto"/>
            <w:bottom w:val="none" w:sz="0" w:space="0" w:color="auto"/>
            <w:right w:val="none" w:sz="0" w:space="0" w:color="auto"/>
          </w:divBdr>
        </w:div>
        <w:div w:id="366177422">
          <w:marLeft w:val="0"/>
          <w:marRight w:val="0"/>
          <w:marTop w:val="0"/>
          <w:marBottom w:val="0"/>
          <w:divBdr>
            <w:top w:val="none" w:sz="0" w:space="0" w:color="auto"/>
            <w:left w:val="none" w:sz="0" w:space="0" w:color="auto"/>
            <w:bottom w:val="none" w:sz="0" w:space="0" w:color="auto"/>
            <w:right w:val="none" w:sz="0" w:space="0" w:color="auto"/>
          </w:divBdr>
        </w:div>
        <w:div w:id="433939105">
          <w:marLeft w:val="0"/>
          <w:marRight w:val="0"/>
          <w:marTop w:val="0"/>
          <w:marBottom w:val="0"/>
          <w:divBdr>
            <w:top w:val="none" w:sz="0" w:space="0" w:color="auto"/>
            <w:left w:val="none" w:sz="0" w:space="0" w:color="auto"/>
            <w:bottom w:val="none" w:sz="0" w:space="0" w:color="auto"/>
            <w:right w:val="none" w:sz="0" w:space="0" w:color="auto"/>
          </w:divBdr>
        </w:div>
      </w:divsChild>
    </w:div>
    <w:div w:id="1446805209">
      <w:bodyDiv w:val="1"/>
      <w:marLeft w:val="0"/>
      <w:marRight w:val="0"/>
      <w:marTop w:val="0"/>
      <w:marBottom w:val="0"/>
      <w:divBdr>
        <w:top w:val="none" w:sz="0" w:space="0" w:color="auto"/>
        <w:left w:val="none" w:sz="0" w:space="0" w:color="auto"/>
        <w:bottom w:val="none" w:sz="0" w:space="0" w:color="auto"/>
        <w:right w:val="none" w:sz="0" w:space="0" w:color="auto"/>
      </w:divBdr>
      <w:divsChild>
        <w:div w:id="1678463120">
          <w:marLeft w:val="0"/>
          <w:marRight w:val="0"/>
          <w:marTop w:val="0"/>
          <w:marBottom w:val="0"/>
          <w:divBdr>
            <w:top w:val="none" w:sz="0" w:space="0" w:color="auto"/>
            <w:left w:val="none" w:sz="0" w:space="0" w:color="auto"/>
            <w:bottom w:val="none" w:sz="0" w:space="0" w:color="auto"/>
            <w:right w:val="none" w:sz="0" w:space="0" w:color="auto"/>
          </w:divBdr>
        </w:div>
        <w:div w:id="1114786426">
          <w:marLeft w:val="0"/>
          <w:marRight w:val="0"/>
          <w:marTop w:val="0"/>
          <w:marBottom w:val="0"/>
          <w:divBdr>
            <w:top w:val="none" w:sz="0" w:space="0" w:color="auto"/>
            <w:left w:val="none" w:sz="0" w:space="0" w:color="auto"/>
            <w:bottom w:val="none" w:sz="0" w:space="0" w:color="auto"/>
            <w:right w:val="none" w:sz="0" w:space="0" w:color="auto"/>
          </w:divBdr>
        </w:div>
        <w:div w:id="1236090196">
          <w:marLeft w:val="0"/>
          <w:marRight w:val="0"/>
          <w:marTop w:val="0"/>
          <w:marBottom w:val="0"/>
          <w:divBdr>
            <w:top w:val="none" w:sz="0" w:space="0" w:color="auto"/>
            <w:left w:val="none" w:sz="0" w:space="0" w:color="auto"/>
            <w:bottom w:val="none" w:sz="0" w:space="0" w:color="auto"/>
            <w:right w:val="none" w:sz="0" w:space="0" w:color="auto"/>
          </w:divBdr>
        </w:div>
      </w:divsChild>
    </w:div>
    <w:div w:id="1479105212">
      <w:bodyDiv w:val="1"/>
      <w:marLeft w:val="0"/>
      <w:marRight w:val="0"/>
      <w:marTop w:val="0"/>
      <w:marBottom w:val="0"/>
      <w:divBdr>
        <w:top w:val="none" w:sz="0" w:space="0" w:color="auto"/>
        <w:left w:val="none" w:sz="0" w:space="0" w:color="auto"/>
        <w:bottom w:val="none" w:sz="0" w:space="0" w:color="auto"/>
        <w:right w:val="none" w:sz="0" w:space="0" w:color="auto"/>
      </w:divBdr>
      <w:divsChild>
        <w:div w:id="1623918186">
          <w:marLeft w:val="0"/>
          <w:marRight w:val="0"/>
          <w:marTop w:val="0"/>
          <w:marBottom w:val="0"/>
          <w:divBdr>
            <w:top w:val="none" w:sz="0" w:space="0" w:color="auto"/>
            <w:left w:val="none" w:sz="0" w:space="0" w:color="auto"/>
            <w:bottom w:val="none" w:sz="0" w:space="0" w:color="auto"/>
            <w:right w:val="none" w:sz="0" w:space="0" w:color="auto"/>
          </w:divBdr>
        </w:div>
        <w:div w:id="478613215">
          <w:marLeft w:val="0"/>
          <w:marRight w:val="0"/>
          <w:marTop w:val="0"/>
          <w:marBottom w:val="0"/>
          <w:divBdr>
            <w:top w:val="none" w:sz="0" w:space="0" w:color="auto"/>
            <w:left w:val="none" w:sz="0" w:space="0" w:color="auto"/>
            <w:bottom w:val="none" w:sz="0" w:space="0" w:color="auto"/>
            <w:right w:val="none" w:sz="0" w:space="0" w:color="auto"/>
          </w:divBdr>
        </w:div>
        <w:div w:id="176699441">
          <w:marLeft w:val="0"/>
          <w:marRight w:val="0"/>
          <w:marTop w:val="0"/>
          <w:marBottom w:val="0"/>
          <w:divBdr>
            <w:top w:val="none" w:sz="0" w:space="0" w:color="auto"/>
            <w:left w:val="none" w:sz="0" w:space="0" w:color="auto"/>
            <w:bottom w:val="none" w:sz="0" w:space="0" w:color="auto"/>
            <w:right w:val="none" w:sz="0" w:space="0" w:color="auto"/>
          </w:divBdr>
        </w:div>
      </w:divsChild>
    </w:div>
    <w:div w:id="1544751509">
      <w:bodyDiv w:val="1"/>
      <w:marLeft w:val="0"/>
      <w:marRight w:val="0"/>
      <w:marTop w:val="0"/>
      <w:marBottom w:val="0"/>
      <w:divBdr>
        <w:top w:val="none" w:sz="0" w:space="0" w:color="auto"/>
        <w:left w:val="none" w:sz="0" w:space="0" w:color="auto"/>
        <w:bottom w:val="none" w:sz="0" w:space="0" w:color="auto"/>
        <w:right w:val="none" w:sz="0" w:space="0" w:color="auto"/>
      </w:divBdr>
      <w:divsChild>
        <w:div w:id="856507953">
          <w:marLeft w:val="0"/>
          <w:marRight w:val="0"/>
          <w:marTop w:val="0"/>
          <w:marBottom w:val="0"/>
          <w:divBdr>
            <w:top w:val="none" w:sz="0" w:space="0" w:color="auto"/>
            <w:left w:val="none" w:sz="0" w:space="0" w:color="auto"/>
            <w:bottom w:val="none" w:sz="0" w:space="0" w:color="auto"/>
            <w:right w:val="none" w:sz="0" w:space="0" w:color="auto"/>
          </w:divBdr>
        </w:div>
        <w:div w:id="1716537756">
          <w:marLeft w:val="0"/>
          <w:marRight w:val="0"/>
          <w:marTop w:val="0"/>
          <w:marBottom w:val="0"/>
          <w:divBdr>
            <w:top w:val="none" w:sz="0" w:space="0" w:color="auto"/>
            <w:left w:val="none" w:sz="0" w:space="0" w:color="auto"/>
            <w:bottom w:val="none" w:sz="0" w:space="0" w:color="auto"/>
            <w:right w:val="none" w:sz="0" w:space="0" w:color="auto"/>
          </w:divBdr>
        </w:div>
        <w:div w:id="220872276">
          <w:marLeft w:val="0"/>
          <w:marRight w:val="0"/>
          <w:marTop w:val="0"/>
          <w:marBottom w:val="0"/>
          <w:divBdr>
            <w:top w:val="none" w:sz="0" w:space="0" w:color="auto"/>
            <w:left w:val="none" w:sz="0" w:space="0" w:color="auto"/>
            <w:bottom w:val="none" w:sz="0" w:space="0" w:color="auto"/>
            <w:right w:val="none" w:sz="0" w:space="0" w:color="auto"/>
          </w:divBdr>
        </w:div>
        <w:div w:id="882138243">
          <w:marLeft w:val="0"/>
          <w:marRight w:val="0"/>
          <w:marTop w:val="0"/>
          <w:marBottom w:val="0"/>
          <w:divBdr>
            <w:top w:val="none" w:sz="0" w:space="0" w:color="auto"/>
            <w:left w:val="none" w:sz="0" w:space="0" w:color="auto"/>
            <w:bottom w:val="none" w:sz="0" w:space="0" w:color="auto"/>
            <w:right w:val="none" w:sz="0" w:space="0" w:color="auto"/>
          </w:divBdr>
        </w:div>
        <w:div w:id="1070150126">
          <w:marLeft w:val="0"/>
          <w:marRight w:val="0"/>
          <w:marTop w:val="0"/>
          <w:marBottom w:val="0"/>
          <w:divBdr>
            <w:top w:val="none" w:sz="0" w:space="0" w:color="auto"/>
            <w:left w:val="none" w:sz="0" w:space="0" w:color="auto"/>
            <w:bottom w:val="none" w:sz="0" w:space="0" w:color="auto"/>
            <w:right w:val="none" w:sz="0" w:space="0" w:color="auto"/>
          </w:divBdr>
        </w:div>
        <w:div w:id="86733246">
          <w:marLeft w:val="0"/>
          <w:marRight w:val="0"/>
          <w:marTop w:val="0"/>
          <w:marBottom w:val="0"/>
          <w:divBdr>
            <w:top w:val="none" w:sz="0" w:space="0" w:color="auto"/>
            <w:left w:val="none" w:sz="0" w:space="0" w:color="auto"/>
            <w:bottom w:val="none" w:sz="0" w:space="0" w:color="auto"/>
            <w:right w:val="none" w:sz="0" w:space="0" w:color="auto"/>
          </w:divBdr>
        </w:div>
        <w:div w:id="529102055">
          <w:marLeft w:val="0"/>
          <w:marRight w:val="0"/>
          <w:marTop w:val="0"/>
          <w:marBottom w:val="0"/>
          <w:divBdr>
            <w:top w:val="none" w:sz="0" w:space="0" w:color="auto"/>
            <w:left w:val="none" w:sz="0" w:space="0" w:color="auto"/>
            <w:bottom w:val="none" w:sz="0" w:space="0" w:color="auto"/>
            <w:right w:val="none" w:sz="0" w:space="0" w:color="auto"/>
          </w:divBdr>
        </w:div>
      </w:divsChild>
    </w:div>
    <w:div w:id="1728337654">
      <w:bodyDiv w:val="1"/>
      <w:marLeft w:val="0"/>
      <w:marRight w:val="0"/>
      <w:marTop w:val="0"/>
      <w:marBottom w:val="0"/>
      <w:divBdr>
        <w:top w:val="none" w:sz="0" w:space="0" w:color="auto"/>
        <w:left w:val="none" w:sz="0" w:space="0" w:color="auto"/>
        <w:bottom w:val="none" w:sz="0" w:space="0" w:color="auto"/>
        <w:right w:val="none" w:sz="0" w:space="0" w:color="auto"/>
      </w:divBdr>
      <w:divsChild>
        <w:div w:id="442308836">
          <w:marLeft w:val="0"/>
          <w:marRight w:val="0"/>
          <w:marTop w:val="0"/>
          <w:marBottom w:val="0"/>
          <w:divBdr>
            <w:top w:val="none" w:sz="0" w:space="0" w:color="auto"/>
            <w:left w:val="none" w:sz="0" w:space="0" w:color="auto"/>
            <w:bottom w:val="none" w:sz="0" w:space="0" w:color="auto"/>
            <w:right w:val="none" w:sz="0" w:space="0" w:color="auto"/>
          </w:divBdr>
        </w:div>
        <w:div w:id="1977104612">
          <w:marLeft w:val="0"/>
          <w:marRight w:val="0"/>
          <w:marTop w:val="0"/>
          <w:marBottom w:val="0"/>
          <w:divBdr>
            <w:top w:val="none" w:sz="0" w:space="0" w:color="auto"/>
            <w:left w:val="none" w:sz="0" w:space="0" w:color="auto"/>
            <w:bottom w:val="none" w:sz="0" w:space="0" w:color="auto"/>
            <w:right w:val="none" w:sz="0" w:space="0" w:color="auto"/>
          </w:divBdr>
        </w:div>
        <w:div w:id="214320665">
          <w:marLeft w:val="0"/>
          <w:marRight w:val="0"/>
          <w:marTop w:val="0"/>
          <w:marBottom w:val="0"/>
          <w:divBdr>
            <w:top w:val="none" w:sz="0" w:space="0" w:color="auto"/>
            <w:left w:val="none" w:sz="0" w:space="0" w:color="auto"/>
            <w:bottom w:val="none" w:sz="0" w:space="0" w:color="auto"/>
            <w:right w:val="none" w:sz="0" w:space="0" w:color="auto"/>
          </w:divBdr>
        </w:div>
        <w:div w:id="1317225140">
          <w:marLeft w:val="0"/>
          <w:marRight w:val="0"/>
          <w:marTop w:val="0"/>
          <w:marBottom w:val="0"/>
          <w:divBdr>
            <w:top w:val="none" w:sz="0" w:space="0" w:color="auto"/>
            <w:left w:val="none" w:sz="0" w:space="0" w:color="auto"/>
            <w:bottom w:val="none" w:sz="0" w:space="0" w:color="auto"/>
            <w:right w:val="none" w:sz="0" w:space="0" w:color="auto"/>
          </w:divBdr>
        </w:div>
        <w:div w:id="17128481">
          <w:marLeft w:val="0"/>
          <w:marRight w:val="0"/>
          <w:marTop w:val="0"/>
          <w:marBottom w:val="0"/>
          <w:divBdr>
            <w:top w:val="none" w:sz="0" w:space="0" w:color="auto"/>
            <w:left w:val="none" w:sz="0" w:space="0" w:color="auto"/>
            <w:bottom w:val="none" w:sz="0" w:space="0" w:color="auto"/>
            <w:right w:val="none" w:sz="0" w:space="0" w:color="auto"/>
          </w:divBdr>
        </w:div>
        <w:div w:id="2031488697">
          <w:marLeft w:val="0"/>
          <w:marRight w:val="0"/>
          <w:marTop w:val="0"/>
          <w:marBottom w:val="0"/>
          <w:divBdr>
            <w:top w:val="none" w:sz="0" w:space="0" w:color="auto"/>
            <w:left w:val="none" w:sz="0" w:space="0" w:color="auto"/>
            <w:bottom w:val="none" w:sz="0" w:space="0" w:color="auto"/>
            <w:right w:val="none" w:sz="0" w:space="0" w:color="auto"/>
          </w:divBdr>
        </w:div>
      </w:divsChild>
    </w:div>
    <w:div w:id="1968511815">
      <w:bodyDiv w:val="1"/>
      <w:marLeft w:val="0"/>
      <w:marRight w:val="0"/>
      <w:marTop w:val="0"/>
      <w:marBottom w:val="0"/>
      <w:divBdr>
        <w:top w:val="none" w:sz="0" w:space="0" w:color="auto"/>
        <w:left w:val="none" w:sz="0" w:space="0" w:color="auto"/>
        <w:bottom w:val="none" w:sz="0" w:space="0" w:color="auto"/>
        <w:right w:val="none" w:sz="0" w:space="0" w:color="auto"/>
      </w:divBdr>
      <w:divsChild>
        <w:div w:id="1758743377">
          <w:marLeft w:val="0"/>
          <w:marRight w:val="0"/>
          <w:marTop w:val="0"/>
          <w:marBottom w:val="0"/>
          <w:divBdr>
            <w:top w:val="none" w:sz="0" w:space="0" w:color="auto"/>
            <w:left w:val="none" w:sz="0" w:space="0" w:color="auto"/>
            <w:bottom w:val="none" w:sz="0" w:space="0" w:color="auto"/>
            <w:right w:val="none" w:sz="0" w:space="0" w:color="auto"/>
          </w:divBdr>
        </w:div>
        <w:div w:id="116873332">
          <w:marLeft w:val="0"/>
          <w:marRight w:val="0"/>
          <w:marTop w:val="0"/>
          <w:marBottom w:val="0"/>
          <w:divBdr>
            <w:top w:val="none" w:sz="0" w:space="0" w:color="auto"/>
            <w:left w:val="none" w:sz="0" w:space="0" w:color="auto"/>
            <w:bottom w:val="none" w:sz="0" w:space="0" w:color="auto"/>
            <w:right w:val="none" w:sz="0" w:space="0" w:color="auto"/>
          </w:divBdr>
        </w:div>
        <w:div w:id="1818179935">
          <w:marLeft w:val="0"/>
          <w:marRight w:val="0"/>
          <w:marTop w:val="0"/>
          <w:marBottom w:val="0"/>
          <w:divBdr>
            <w:top w:val="none" w:sz="0" w:space="0" w:color="auto"/>
            <w:left w:val="none" w:sz="0" w:space="0" w:color="auto"/>
            <w:bottom w:val="none" w:sz="0" w:space="0" w:color="auto"/>
            <w:right w:val="none" w:sz="0" w:space="0" w:color="auto"/>
          </w:divBdr>
        </w:div>
        <w:div w:id="264965951">
          <w:marLeft w:val="0"/>
          <w:marRight w:val="0"/>
          <w:marTop w:val="0"/>
          <w:marBottom w:val="0"/>
          <w:divBdr>
            <w:top w:val="none" w:sz="0" w:space="0" w:color="auto"/>
            <w:left w:val="none" w:sz="0" w:space="0" w:color="auto"/>
            <w:bottom w:val="none" w:sz="0" w:space="0" w:color="auto"/>
            <w:right w:val="none" w:sz="0" w:space="0" w:color="auto"/>
          </w:divBdr>
        </w:div>
      </w:divsChild>
    </w:div>
    <w:div w:id="2013750353">
      <w:bodyDiv w:val="1"/>
      <w:marLeft w:val="0"/>
      <w:marRight w:val="0"/>
      <w:marTop w:val="0"/>
      <w:marBottom w:val="0"/>
      <w:divBdr>
        <w:top w:val="none" w:sz="0" w:space="0" w:color="auto"/>
        <w:left w:val="none" w:sz="0" w:space="0" w:color="auto"/>
        <w:bottom w:val="none" w:sz="0" w:space="0" w:color="auto"/>
        <w:right w:val="none" w:sz="0" w:space="0" w:color="auto"/>
      </w:divBdr>
      <w:divsChild>
        <w:div w:id="93668329">
          <w:marLeft w:val="0"/>
          <w:marRight w:val="0"/>
          <w:marTop w:val="0"/>
          <w:marBottom w:val="0"/>
          <w:divBdr>
            <w:top w:val="none" w:sz="0" w:space="0" w:color="auto"/>
            <w:left w:val="none" w:sz="0" w:space="0" w:color="auto"/>
            <w:bottom w:val="none" w:sz="0" w:space="0" w:color="auto"/>
            <w:right w:val="none" w:sz="0" w:space="0" w:color="auto"/>
          </w:divBdr>
        </w:div>
        <w:div w:id="1504666879">
          <w:marLeft w:val="0"/>
          <w:marRight w:val="0"/>
          <w:marTop w:val="0"/>
          <w:marBottom w:val="0"/>
          <w:divBdr>
            <w:top w:val="none" w:sz="0" w:space="0" w:color="auto"/>
            <w:left w:val="none" w:sz="0" w:space="0" w:color="auto"/>
            <w:bottom w:val="none" w:sz="0" w:space="0" w:color="auto"/>
            <w:right w:val="none" w:sz="0" w:space="0" w:color="auto"/>
          </w:divBdr>
        </w:div>
        <w:div w:id="589856402">
          <w:marLeft w:val="0"/>
          <w:marRight w:val="0"/>
          <w:marTop w:val="0"/>
          <w:marBottom w:val="0"/>
          <w:divBdr>
            <w:top w:val="none" w:sz="0" w:space="0" w:color="auto"/>
            <w:left w:val="none" w:sz="0" w:space="0" w:color="auto"/>
            <w:bottom w:val="none" w:sz="0" w:space="0" w:color="auto"/>
            <w:right w:val="none" w:sz="0" w:space="0" w:color="auto"/>
          </w:divBdr>
        </w:div>
        <w:div w:id="1101533141">
          <w:marLeft w:val="0"/>
          <w:marRight w:val="0"/>
          <w:marTop w:val="0"/>
          <w:marBottom w:val="0"/>
          <w:divBdr>
            <w:top w:val="none" w:sz="0" w:space="0" w:color="auto"/>
            <w:left w:val="none" w:sz="0" w:space="0" w:color="auto"/>
            <w:bottom w:val="none" w:sz="0" w:space="0" w:color="auto"/>
            <w:right w:val="none" w:sz="0" w:space="0" w:color="auto"/>
          </w:divBdr>
        </w:div>
        <w:div w:id="2053458509">
          <w:marLeft w:val="0"/>
          <w:marRight w:val="0"/>
          <w:marTop w:val="0"/>
          <w:marBottom w:val="0"/>
          <w:divBdr>
            <w:top w:val="none" w:sz="0" w:space="0" w:color="auto"/>
            <w:left w:val="none" w:sz="0" w:space="0" w:color="auto"/>
            <w:bottom w:val="none" w:sz="0" w:space="0" w:color="auto"/>
            <w:right w:val="none" w:sz="0" w:space="0" w:color="auto"/>
          </w:divBdr>
        </w:div>
        <w:div w:id="460458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39C71-E90E-4A1B-8B31-D33417D1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 E. Pulmano</dc:creator>
  <cp:lastModifiedBy>Dr. Rita E. Pulmano</cp:lastModifiedBy>
  <cp:revision>24</cp:revision>
  <cp:lastPrinted>2018-07-18T02:01:00Z</cp:lastPrinted>
  <dcterms:created xsi:type="dcterms:W3CDTF">2016-07-07T23:16:00Z</dcterms:created>
  <dcterms:modified xsi:type="dcterms:W3CDTF">2019-08-20T06:47:00Z</dcterms:modified>
</cp:coreProperties>
</file>